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0D484" w14:textId="77777777" w:rsidR="007E68E8" w:rsidRPr="007E68E8" w:rsidRDefault="007E68E8" w:rsidP="007E68E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8E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</w:t>
      </w:r>
    </w:p>
    <w:p w14:paraId="3B25D7EB" w14:textId="77777777" w:rsidR="00207920" w:rsidRPr="007E68E8" w:rsidRDefault="007E68E8" w:rsidP="007E68E8">
      <w:pPr>
        <w:spacing w:after="0" w:line="240" w:lineRule="exact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0961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Hlk60739868"/>
      <w:r w:rsidRPr="007E68E8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35D937E6" w14:textId="77777777" w:rsidR="007E68E8" w:rsidRDefault="007E68E8" w:rsidP="005F0177">
      <w:pPr>
        <w:spacing w:after="0" w:line="240" w:lineRule="exact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  <w:r w:rsidRPr="007E68E8">
        <w:rPr>
          <w:rFonts w:ascii="Times New Roman" w:hAnsi="Times New Roman" w:cs="Times New Roman"/>
          <w:sz w:val="28"/>
          <w:szCs w:val="28"/>
        </w:rPr>
        <w:t xml:space="preserve">Рішення міської ради </w:t>
      </w:r>
    </w:p>
    <w:p w14:paraId="6942511D" w14:textId="77777777" w:rsidR="00EB63C5" w:rsidRDefault="00EB63C5" w:rsidP="00EB63C5">
      <w:pPr>
        <w:tabs>
          <w:tab w:val="left" w:pos="697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____________№_____</w:t>
      </w:r>
    </w:p>
    <w:bookmarkEnd w:id="0"/>
    <w:p w14:paraId="302EA838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08F8284A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332E5E59" w14:textId="77777777" w:rsidR="007E68E8" w:rsidRP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14E65068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62A7519D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47F2D7D7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4A4F2AD9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A2B9535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507EBF1" w14:textId="77777777" w:rsidR="007E68E8" w:rsidRDefault="007E68E8" w:rsidP="007E68E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2BF366A7" w14:textId="77777777" w:rsidR="00CF4229" w:rsidRDefault="00CF4229" w:rsidP="007E68E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B5CFF0" w14:textId="77777777" w:rsidR="00CF4229" w:rsidRDefault="00CF4229" w:rsidP="007E68E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96A169" w14:textId="77777777" w:rsidR="00CF4229" w:rsidRDefault="00CF4229" w:rsidP="00CF4229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BBB1648" w14:textId="77777777" w:rsidR="007E68E8" w:rsidRPr="0099639B" w:rsidRDefault="007E68E8" w:rsidP="007E68E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9639B">
        <w:rPr>
          <w:rFonts w:ascii="Times New Roman" w:hAnsi="Times New Roman" w:cs="Times New Roman"/>
          <w:b/>
          <w:bCs/>
          <w:sz w:val="32"/>
          <w:szCs w:val="32"/>
        </w:rPr>
        <w:t>ПРОГРАМА</w:t>
      </w:r>
    </w:p>
    <w:p w14:paraId="13529988" w14:textId="77777777" w:rsidR="007E68E8" w:rsidRPr="0099639B" w:rsidRDefault="007E68E8" w:rsidP="007E68E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9639B">
        <w:rPr>
          <w:rFonts w:ascii="Times New Roman" w:hAnsi="Times New Roman" w:cs="Times New Roman"/>
          <w:b/>
          <w:bCs/>
          <w:sz w:val="32"/>
          <w:szCs w:val="32"/>
        </w:rPr>
        <w:t>зайнятості населення міста Запоріжжя</w:t>
      </w:r>
    </w:p>
    <w:p w14:paraId="62D8B3EC" w14:textId="77777777" w:rsidR="007E68E8" w:rsidRPr="0099639B" w:rsidRDefault="007E68E8" w:rsidP="007E68E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9639B">
        <w:rPr>
          <w:rFonts w:ascii="Times New Roman" w:hAnsi="Times New Roman" w:cs="Times New Roman"/>
          <w:b/>
          <w:bCs/>
          <w:sz w:val="32"/>
          <w:szCs w:val="32"/>
        </w:rPr>
        <w:t xml:space="preserve">на період </w:t>
      </w:r>
      <w:bookmarkStart w:id="1" w:name="_Hlk54017628"/>
      <w:r w:rsidRPr="0099639B">
        <w:rPr>
          <w:rFonts w:ascii="Times New Roman" w:hAnsi="Times New Roman" w:cs="Times New Roman"/>
          <w:b/>
          <w:bCs/>
          <w:sz w:val="32"/>
          <w:szCs w:val="32"/>
        </w:rPr>
        <w:t>2021-2023 роки</w:t>
      </w:r>
    </w:p>
    <w:bookmarkEnd w:id="1"/>
    <w:p w14:paraId="2E7B4372" w14:textId="77777777" w:rsidR="007E68E8" w:rsidRDefault="00097FC6" w:rsidP="007E68E8">
      <w:pPr>
        <w:tabs>
          <w:tab w:val="left" w:pos="31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4C98DA5" wp14:editId="534BCF2D">
            <wp:extent cx="1162050" cy="12257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923" cy="124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736AB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6059182F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5501A9A6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3BD638B2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2449D404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3F575EA4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15D69478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640A7FBB" w14:textId="77777777" w:rsidR="007E68E8" w:rsidRDefault="007E68E8" w:rsidP="007E68E8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</w:p>
    <w:p w14:paraId="01D3155C" w14:textId="77777777" w:rsidR="00CF4229" w:rsidRDefault="00CF4229" w:rsidP="00CF4229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м.Запоріжжя</w:t>
      </w:r>
      <w:proofErr w:type="spellEnd"/>
    </w:p>
    <w:p w14:paraId="19E71788" w14:textId="77777777" w:rsidR="00D20961" w:rsidRPr="00D51F3F" w:rsidRDefault="00CF4229" w:rsidP="00CF4229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F61343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14:paraId="517E7D39" w14:textId="19E9515F" w:rsidR="0099639B" w:rsidRDefault="0099639B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14:paraId="26E36D2C" w14:textId="69862528" w:rsidR="00FC5EAE" w:rsidRDefault="00FC5EAE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14:paraId="5A4C5702" w14:textId="3DB2BBA6" w:rsidR="002D7C8F" w:rsidRDefault="002D7C8F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14:paraId="0CD59391" w14:textId="788AE75B" w:rsidR="002D7C8F" w:rsidRDefault="002D7C8F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14:paraId="03DA8B6B" w14:textId="72233700" w:rsidR="002D7C8F" w:rsidRDefault="002D7C8F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14:paraId="4C01DE81" w14:textId="77777777" w:rsidR="002D7C8F" w:rsidRDefault="002D7C8F" w:rsidP="0099639B">
      <w:pPr>
        <w:tabs>
          <w:tab w:val="left" w:pos="1560"/>
        </w:tabs>
        <w:spacing w:after="0"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a3"/>
        <w:tblW w:w="10059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9"/>
        <w:gridCol w:w="967"/>
        <w:gridCol w:w="983"/>
      </w:tblGrid>
      <w:tr w:rsidR="00F25496" w:rsidRPr="005D1350" w14:paraId="643417B4" w14:textId="77777777" w:rsidTr="0031504B">
        <w:tc>
          <w:tcPr>
            <w:tcW w:w="8109" w:type="dxa"/>
          </w:tcPr>
          <w:p w14:paraId="7C96C2C1" w14:textId="77777777" w:rsidR="00AF2C08" w:rsidRDefault="007E68E8" w:rsidP="005E4FA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D13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ЗМІСТ</w:t>
            </w:r>
          </w:p>
          <w:p w14:paraId="3EBA5828" w14:textId="77777777" w:rsidR="00C838CB" w:rsidRPr="005D1350" w:rsidRDefault="00C838CB" w:rsidP="005E4FA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DD4BBB2" w14:textId="77777777" w:rsidR="00F25496" w:rsidRDefault="00F25496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5D1350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="005D1350" w:rsidRPr="005D1350">
              <w:rPr>
                <w:rFonts w:ascii="Times New Roman" w:hAnsi="Times New Roman" w:cs="Times New Roman"/>
                <w:sz w:val="30"/>
                <w:szCs w:val="30"/>
              </w:rPr>
              <w:t>ступ</w:t>
            </w:r>
          </w:p>
          <w:p w14:paraId="353141E1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DB920A4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</w:t>
            </w:r>
            <w:r w:rsidRPr="005D1350">
              <w:rPr>
                <w:rFonts w:ascii="Times New Roman" w:hAnsi="Times New Roman" w:cs="Times New Roman"/>
                <w:sz w:val="30"/>
                <w:szCs w:val="30"/>
              </w:rPr>
              <w:t>С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тан ринку праці та економічного розвитку м. Запоріжжя</w:t>
            </w:r>
          </w:p>
          <w:p w14:paraId="02260D7F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8E0736B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2. Основні тенденції соціально-економічного розвитку та ринку праці на період до 2023 року</w:t>
            </w:r>
          </w:p>
          <w:p w14:paraId="25B87EC8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1E47DE3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3. Обсяги та джерела фінансування програми</w:t>
            </w:r>
          </w:p>
          <w:p w14:paraId="25BE43BF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F39C327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4. Очікувані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результати програми</w:t>
            </w:r>
          </w:p>
          <w:p w14:paraId="3600794F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4B3AAE7E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5. Координація та контроль за ходом виконання програми</w:t>
            </w:r>
          </w:p>
          <w:p w14:paraId="2544F164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0ED4618" w14:textId="77777777" w:rsidR="005E4FAB" w:rsidRDefault="005E4FAB" w:rsidP="005E4FAB">
            <w:pPr>
              <w:tabs>
                <w:tab w:val="left" w:pos="3135"/>
              </w:tabs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Додаток 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 Показники працевлаштування на нові робочі місця</w:t>
            </w:r>
          </w:p>
          <w:p w14:paraId="09A6EC7A" w14:textId="77777777" w:rsidR="005E4FAB" w:rsidRDefault="005E4FAB" w:rsidP="005E4FAB">
            <w:pPr>
              <w:tabs>
                <w:tab w:val="left" w:pos="3135"/>
              </w:tabs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3CAAB0E" w14:textId="77777777" w:rsidR="005E4FAB" w:rsidRPr="00487BBF" w:rsidRDefault="005E4FAB" w:rsidP="005E4FAB">
            <w:pPr>
              <w:tabs>
                <w:tab w:val="left" w:pos="3135"/>
              </w:tabs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Додаток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 xml:space="preserve"> 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оказники надання соціальних послуг державною службою зайнятості </w:t>
            </w:r>
          </w:p>
          <w:p w14:paraId="711134C4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C2226A2" w14:textId="5E055619" w:rsidR="005E4FAB" w:rsidRPr="00943770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одаток 3. Показники сприяння зайнятості</w:t>
            </w:r>
            <w:r w:rsidR="00943770">
              <w:rPr>
                <w:rFonts w:ascii="Times New Roman" w:hAnsi="Times New Roman" w:cs="Times New Roman"/>
                <w:sz w:val="30"/>
                <w:szCs w:val="30"/>
              </w:rPr>
              <w:t xml:space="preserve"> осіб з інвалідністю</w:t>
            </w:r>
          </w:p>
          <w:p w14:paraId="0530F031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417B4B63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одаток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 xml:space="preserve"> 4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. План заходів щодо реалізації основних напрямів у сфері зайнятості населення та стимулювання створення нових робочих місць на території </w:t>
            </w: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м.Запоріжжя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на 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 xml:space="preserve">2021-2023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роки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14:paraId="3207E8A9" w14:textId="77777777" w:rsidR="005E4FAB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7475711C" w14:textId="77777777" w:rsidR="005E4FAB" w:rsidRPr="005D1350" w:rsidRDefault="005E4FAB" w:rsidP="005E4FA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одаток</w:t>
            </w:r>
            <w:r w:rsidRPr="005D1350">
              <w:rPr>
                <w:rFonts w:ascii="Times New Roman" w:hAnsi="Times New Roman" w:cs="Times New Roman"/>
                <w:smallCaps/>
                <w:sz w:val="30"/>
                <w:szCs w:val="30"/>
              </w:rPr>
              <w:t xml:space="preserve"> 5</w:t>
            </w:r>
            <w:r>
              <w:rPr>
                <w:rFonts w:ascii="Times New Roman" w:hAnsi="Times New Roman" w:cs="Times New Roman"/>
                <w:smallCaps/>
                <w:sz w:val="30"/>
                <w:szCs w:val="30"/>
              </w:rPr>
              <w:t xml:space="preserve">. </w:t>
            </w:r>
            <w:r w:rsidRPr="00487BBF">
              <w:rPr>
                <w:rFonts w:ascii="Times New Roman" w:hAnsi="Times New Roman" w:cs="Times New Roman"/>
                <w:sz w:val="30"/>
                <w:szCs w:val="30"/>
              </w:rPr>
              <w:t xml:space="preserve">Обсяги та джерела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фінансування програми</w:t>
            </w:r>
          </w:p>
        </w:tc>
        <w:tc>
          <w:tcPr>
            <w:tcW w:w="967" w:type="dxa"/>
          </w:tcPr>
          <w:p w14:paraId="58813795" w14:textId="77777777" w:rsidR="00F25496" w:rsidRPr="005D1350" w:rsidRDefault="00F25496" w:rsidP="00F25496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</w:tc>
        <w:tc>
          <w:tcPr>
            <w:tcW w:w="983" w:type="dxa"/>
          </w:tcPr>
          <w:p w14:paraId="703E2512" w14:textId="77777777" w:rsidR="00AF2C08" w:rsidRDefault="00AF2C08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1B210A7E" w14:textId="77777777" w:rsidR="00C838CB" w:rsidRPr="005D1350" w:rsidRDefault="00C838C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5D9C4D6D" w14:textId="77777777" w:rsidR="00F25496" w:rsidRDefault="00F25496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 w:rsidRPr="005D1350"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3</w:t>
            </w:r>
          </w:p>
          <w:p w14:paraId="50533DA4" w14:textId="77777777" w:rsidR="005E4FAB" w:rsidRDefault="005E4FA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24709DC3" w14:textId="77777777" w:rsidR="0031504B" w:rsidRDefault="0031504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4-9</w:t>
            </w:r>
          </w:p>
          <w:p w14:paraId="0F610BDF" w14:textId="77777777" w:rsidR="0031504B" w:rsidRDefault="0031504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19112F2C" w14:textId="77777777" w:rsidR="0031504B" w:rsidRDefault="0031504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9-10</w:t>
            </w:r>
          </w:p>
          <w:p w14:paraId="434B7790" w14:textId="77777777" w:rsidR="0031504B" w:rsidRDefault="0031504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41369B37" w14:textId="77777777" w:rsidR="0031504B" w:rsidRDefault="0031504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66ED66E4" w14:textId="77777777" w:rsidR="0031504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11</w:t>
            </w:r>
          </w:p>
          <w:p w14:paraId="3C9137D5" w14:textId="77777777" w:rsidR="00555EE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2A17BBA6" w14:textId="77777777" w:rsidR="00555EE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11</w:t>
            </w:r>
          </w:p>
          <w:p w14:paraId="6B869DE7" w14:textId="77777777" w:rsidR="00555EE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26649584" w14:textId="77777777" w:rsidR="00555EE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  <w:t>11-12</w:t>
            </w:r>
          </w:p>
          <w:p w14:paraId="7BC8A052" w14:textId="77777777" w:rsidR="00555EEB" w:rsidRDefault="00555EEB" w:rsidP="0031504B">
            <w:pPr>
              <w:tabs>
                <w:tab w:val="left" w:pos="3135"/>
              </w:tabs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  <w:p w14:paraId="5ABB72E8" w14:textId="77777777" w:rsidR="005E4FAB" w:rsidRPr="005D1350" w:rsidRDefault="005E4FAB" w:rsidP="00F25496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mallCaps/>
                <w:sz w:val="30"/>
                <w:szCs w:val="30"/>
                <w:lang w:val="ru-RU"/>
              </w:rPr>
            </w:pPr>
          </w:p>
        </w:tc>
      </w:tr>
    </w:tbl>
    <w:p w14:paraId="3D7E4409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004D979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517C662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C2265C2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EA69A3F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8782367" w14:textId="77777777" w:rsidR="007E68E8" w:rsidRDefault="007E68E8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3F2E8F5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8DFBDDF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A83D6B2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ED05DD5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AAC6EE7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4274214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11EA88C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034CDF0" w14:textId="77777777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4CD4A2E" w14:textId="605B659C" w:rsidR="0031504B" w:rsidRDefault="0031504B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DF7E12C" w14:textId="77777777" w:rsidR="002D7C8F" w:rsidRDefault="002D7C8F" w:rsidP="007E68E8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E62C624" w14:textId="77777777" w:rsidR="007E68E8" w:rsidRDefault="007E68E8" w:rsidP="000816B5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2E583E4D" w14:textId="77777777" w:rsidR="007E68E8" w:rsidRDefault="00E66256" w:rsidP="00E66256">
      <w:pPr>
        <w:tabs>
          <w:tab w:val="left" w:pos="2410"/>
        </w:tabs>
        <w:spacing w:after="0" w:line="240" w:lineRule="auto"/>
        <w:ind w:firstLine="73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</w:t>
      </w:r>
      <w:r w:rsidR="007E68E8" w:rsidRPr="00CB5FF5">
        <w:rPr>
          <w:rFonts w:ascii="Times New Roman" w:hAnsi="Times New Roman" w:cs="Times New Roman"/>
          <w:b/>
          <w:bCs/>
          <w:sz w:val="28"/>
          <w:szCs w:val="28"/>
        </w:rPr>
        <w:t xml:space="preserve">ВСТУП </w:t>
      </w:r>
    </w:p>
    <w:p w14:paraId="0A5AE71E" w14:textId="77777777" w:rsidR="00385B9B" w:rsidRDefault="00385B9B" w:rsidP="00E66256">
      <w:pPr>
        <w:tabs>
          <w:tab w:val="left" w:pos="2410"/>
        </w:tabs>
        <w:spacing w:after="0" w:line="240" w:lineRule="auto"/>
        <w:ind w:firstLine="737"/>
        <w:rPr>
          <w:rFonts w:ascii="Times New Roman" w:hAnsi="Times New Roman" w:cs="Times New Roman"/>
          <w:b/>
          <w:bCs/>
          <w:sz w:val="28"/>
          <w:szCs w:val="28"/>
        </w:rPr>
      </w:pPr>
    </w:p>
    <w:p w14:paraId="5C6126E3" w14:textId="76CB1E74" w:rsidR="000F73BC" w:rsidRDefault="000F73BC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зайнятості населення міста Запоріжжя на 2021-2023 роки (далі-Програма) є комплексним документом, як</w:t>
      </w:r>
      <w:r w:rsidR="008835F6" w:rsidRPr="008835F6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6B5">
        <w:rPr>
          <w:rFonts w:ascii="Times New Roman" w:hAnsi="Times New Roman" w:cs="Times New Roman"/>
          <w:sz w:val="28"/>
          <w:szCs w:val="28"/>
        </w:rPr>
        <w:t>охоплює спектр проблем зайнятості населення, що потребують</w:t>
      </w:r>
      <w:r w:rsidR="00943770">
        <w:rPr>
          <w:rFonts w:ascii="Times New Roman" w:hAnsi="Times New Roman" w:cs="Times New Roman"/>
          <w:sz w:val="28"/>
          <w:szCs w:val="28"/>
        </w:rPr>
        <w:t xml:space="preserve"> </w:t>
      </w:r>
      <w:r w:rsidR="00943770" w:rsidRPr="00B7531E">
        <w:rPr>
          <w:rFonts w:ascii="Times New Roman" w:hAnsi="Times New Roman" w:cs="Times New Roman"/>
          <w:sz w:val="28"/>
          <w:szCs w:val="28"/>
        </w:rPr>
        <w:t>вирішення</w:t>
      </w:r>
      <w:r w:rsidR="000816B5" w:rsidRPr="00B7531E">
        <w:rPr>
          <w:rFonts w:ascii="Times New Roman" w:hAnsi="Times New Roman" w:cs="Times New Roman"/>
          <w:sz w:val="28"/>
          <w:szCs w:val="28"/>
        </w:rPr>
        <w:t xml:space="preserve"> за рахунок вжиття заходів, спрямованих на </w:t>
      </w:r>
      <w:r w:rsidR="00E861E6" w:rsidRPr="00B7531E">
        <w:rPr>
          <w:rFonts w:ascii="Times New Roman" w:hAnsi="Times New Roman" w:cs="Times New Roman"/>
          <w:sz w:val="28"/>
          <w:szCs w:val="28"/>
        </w:rPr>
        <w:t>розвит</w:t>
      </w:r>
      <w:r w:rsidR="00F25496" w:rsidRPr="00B7531E">
        <w:rPr>
          <w:rFonts w:ascii="Times New Roman" w:hAnsi="Times New Roman" w:cs="Times New Roman"/>
          <w:sz w:val="28"/>
          <w:szCs w:val="28"/>
        </w:rPr>
        <w:t>ок</w:t>
      </w:r>
      <w:r w:rsidR="00E861E6" w:rsidRPr="00B7531E">
        <w:rPr>
          <w:rFonts w:ascii="Times New Roman" w:hAnsi="Times New Roman" w:cs="Times New Roman"/>
          <w:sz w:val="28"/>
          <w:szCs w:val="28"/>
        </w:rPr>
        <w:t xml:space="preserve"> ринку праці</w:t>
      </w:r>
      <w:r w:rsidR="008835F6" w:rsidRPr="00B7531E">
        <w:rPr>
          <w:rFonts w:ascii="Times New Roman" w:hAnsi="Times New Roman" w:cs="Times New Roman"/>
          <w:sz w:val="28"/>
          <w:szCs w:val="28"/>
        </w:rPr>
        <w:t xml:space="preserve"> (збалансування попиту та пропозиції)</w:t>
      </w:r>
      <w:r w:rsidR="00E861E6" w:rsidRPr="00B7531E">
        <w:rPr>
          <w:rFonts w:ascii="Times New Roman" w:hAnsi="Times New Roman" w:cs="Times New Roman"/>
          <w:sz w:val="28"/>
          <w:szCs w:val="28"/>
        </w:rPr>
        <w:t xml:space="preserve"> у місті Запоріжжі, </w:t>
      </w:r>
      <w:r w:rsidR="008835F6" w:rsidRPr="00B7531E">
        <w:rPr>
          <w:rFonts w:ascii="Times New Roman" w:hAnsi="Times New Roman" w:cs="Times New Roman"/>
          <w:sz w:val="28"/>
          <w:szCs w:val="28"/>
        </w:rPr>
        <w:t>стимулюва</w:t>
      </w:r>
      <w:r w:rsidR="00943770" w:rsidRPr="00B7531E">
        <w:rPr>
          <w:rFonts w:ascii="Times New Roman" w:hAnsi="Times New Roman" w:cs="Times New Roman"/>
          <w:sz w:val="28"/>
          <w:szCs w:val="28"/>
        </w:rPr>
        <w:t>ння</w:t>
      </w:r>
      <w:r w:rsidR="008835F6" w:rsidRPr="00B7531E">
        <w:rPr>
          <w:rFonts w:ascii="Times New Roman" w:hAnsi="Times New Roman" w:cs="Times New Roman"/>
          <w:sz w:val="28"/>
          <w:szCs w:val="28"/>
        </w:rPr>
        <w:t xml:space="preserve"> за</w:t>
      </w:r>
      <w:r w:rsidR="00943770" w:rsidRPr="00B7531E">
        <w:rPr>
          <w:rFonts w:ascii="Times New Roman" w:hAnsi="Times New Roman" w:cs="Times New Roman"/>
          <w:sz w:val="28"/>
          <w:szCs w:val="28"/>
        </w:rPr>
        <w:t>цікавленості</w:t>
      </w:r>
      <w:r w:rsidR="008835F6" w:rsidRPr="00B7531E">
        <w:rPr>
          <w:rFonts w:ascii="Times New Roman" w:hAnsi="Times New Roman" w:cs="Times New Roman"/>
          <w:sz w:val="28"/>
          <w:szCs w:val="28"/>
        </w:rPr>
        <w:t xml:space="preserve"> роботодавців у створен</w:t>
      </w:r>
      <w:r w:rsidR="008476EF" w:rsidRPr="00B7531E">
        <w:rPr>
          <w:rFonts w:ascii="Times New Roman" w:hAnsi="Times New Roman" w:cs="Times New Roman"/>
          <w:sz w:val="28"/>
          <w:szCs w:val="28"/>
        </w:rPr>
        <w:t>н</w:t>
      </w:r>
      <w:r w:rsidR="008835F6" w:rsidRPr="00B7531E">
        <w:rPr>
          <w:rFonts w:ascii="Times New Roman" w:hAnsi="Times New Roman" w:cs="Times New Roman"/>
          <w:sz w:val="28"/>
          <w:szCs w:val="28"/>
        </w:rPr>
        <w:t xml:space="preserve">і нових робочих місць, </w:t>
      </w:r>
      <w:r w:rsidR="00E861E6" w:rsidRPr="00B7531E">
        <w:rPr>
          <w:rFonts w:ascii="Times New Roman" w:hAnsi="Times New Roman" w:cs="Times New Roman"/>
          <w:sz w:val="28"/>
          <w:szCs w:val="28"/>
        </w:rPr>
        <w:t>здійснення заходів щодо запобігання масовому безробіттю внаслідок структурних змін в економіці</w:t>
      </w:r>
      <w:r w:rsidR="00E861E6" w:rsidRPr="00E861E6">
        <w:rPr>
          <w:rFonts w:ascii="Times New Roman" w:hAnsi="Times New Roman" w:cs="Times New Roman"/>
          <w:sz w:val="28"/>
          <w:szCs w:val="28"/>
        </w:rPr>
        <w:t>, посиленню соціального захисту неконкурентоспроможних верств населення</w:t>
      </w:r>
      <w:r w:rsidR="008835F6">
        <w:rPr>
          <w:rFonts w:ascii="Times New Roman" w:hAnsi="Times New Roman" w:cs="Times New Roman"/>
          <w:sz w:val="28"/>
          <w:szCs w:val="28"/>
        </w:rPr>
        <w:t xml:space="preserve"> тощо.</w:t>
      </w:r>
    </w:p>
    <w:p w14:paraId="161DCD20" w14:textId="77777777" w:rsidR="00E861E6" w:rsidRDefault="00E861E6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E861E6">
        <w:rPr>
          <w:rFonts w:ascii="Times New Roman" w:hAnsi="Times New Roman" w:cs="Times New Roman"/>
          <w:sz w:val="28"/>
          <w:szCs w:val="28"/>
        </w:rPr>
        <w:t xml:space="preserve">Програму розроблено відповідно до статті 18 Закону України «Про зайнятість населення», статті 34 Закону України «Про місцеве самоврядування в Україні» та виходячи з основних прогнозних </w:t>
      </w:r>
      <w:proofErr w:type="spellStart"/>
      <w:r w:rsidRPr="00E861E6">
        <w:rPr>
          <w:rFonts w:ascii="Times New Roman" w:hAnsi="Times New Roman" w:cs="Times New Roman"/>
          <w:sz w:val="28"/>
          <w:szCs w:val="28"/>
        </w:rPr>
        <w:t>макропоказників</w:t>
      </w:r>
      <w:proofErr w:type="spellEnd"/>
      <w:r w:rsidRPr="00E861E6">
        <w:rPr>
          <w:rFonts w:ascii="Times New Roman" w:hAnsi="Times New Roman" w:cs="Times New Roman"/>
          <w:sz w:val="28"/>
          <w:szCs w:val="28"/>
        </w:rPr>
        <w:t xml:space="preserve"> економічного та соціального розвитку України на 2021-2023 роки, затверджених постановою Кабінету Міністрів України від 29.07.2020 р. № 671, Основних напрямів реалізації державної політики у сфері зайнятості населення на період до </w:t>
      </w:r>
      <w:r w:rsidR="005F017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861E6">
        <w:rPr>
          <w:rFonts w:ascii="Times New Roman" w:hAnsi="Times New Roman" w:cs="Times New Roman"/>
          <w:sz w:val="28"/>
          <w:szCs w:val="28"/>
        </w:rPr>
        <w:t>2022 року, затверджених розпорядженням Кабінету Міністрів України від 03.03.2020р. №216-р, Стратегії регіонального розвитку Запорізької області на період до 2027 року та Плану заходів на 2021-2023 роки з реалізації Стратегії регіонального розвитку Запорізької області на період до 2027 року, що затверджені рішенням Запорізької обласної ради від 12.12.2019 р. №134, прогнозних показників економічного та соціального розвитку міста Запоріжжя, аналізу ринку праці та тенденції його розвитку.</w:t>
      </w:r>
    </w:p>
    <w:p w14:paraId="1053055E" w14:textId="77777777" w:rsidR="008835F6" w:rsidRDefault="0009440B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Метою Програми є забезпечення регулювання </w:t>
      </w:r>
      <w:r w:rsidR="008476EF">
        <w:rPr>
          <w:rFonts w:ascii="Times New Roman" w:hAnsi="Times New Roman" w:cs="Times New Roman"/>
          <w:sz w:val="28"/>
          <w:szCs w:val="28"/>
        </w:rPr>
        <w:t xml:space="preserve">процесів  на </w:t>
      </w:r>
      <w:r>
        <w:rPr>
          <w:rFonts w:ascii="Times New Roman" w:hAnsi="Times New Roman" w:cs="Times New Roman"/>
          <w:sz w:val="28"/>
          <w:szCs w:val="28"/>
        </w:rPr>
        <w:t xml:space="preserve">ринку праці за допомогою </w:t>
      </w:r>
      <w:r w:rsidR="008476EF">
        <w:rPr>
          <w:rFonts w:ascii="Times New Roman" w:hAnsi="Times New Roman" w:cs="Times New Roman"/>
          <w:sz w:val="28"/>
          <w:szCs w:val="28"/>
        </w:rPr>
        <w:t xml:space="preserve">системи </w:t>
      </w:r>
      <w:r>
        <w:rPr>
          <w:rFonts w:ascii="Times New Roman" w:hAnsi="Times New Roman" w:cs="Times New Roman"/>
          <w:sz w:val="28"/>
          <w:szCs w:val="28"/>
        </w:rPr>
        <w:t>правов</w:t>
      </w:r>
      <w:r w:rsidR="008476EF">
        <w:rPr>
          <w:rFonts w:ascii="Times New Roman" w:hAnsi="Times New Roman" w:cs="Times New Roman"/>
          <w:sz w:val="28"/>
          <w:szCs w:val="28"/>
        </w:rPr>
        <w:t xml:space="preserve">их та </w:t>
      </w:r>
      <w:r>
        <w:rPr>
          <w:rFonts w:ascii="Times New Roman" w:hAnsi="Times New Roman" w:cs="Times New Roman"/>
          <w:sz w:val="28"/>
          <w:szCs w:val="28"/>
        </w:rPr>
        <w:t>організаційно</w:t>
      </w:r>
      <w:r w:rsidR="008476E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економічн</w:t>
      </w:r>
      <w:r w:rsidR="008476EF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6EF">
        <w:rPr>
          <w:rFonts w:ascii="Times New Roman" w:hAnsi="Times New Roman" w:cs="Times New Roman"/>
          <w:sz w:val="28"/>
          <w:szCs w:val="28"/>
        </w:rPr>
        <w:t>заходів, спрямованих на</w:t>
      </w:r>
      <w:r>
        <w:rPr>
          <w:rFonts w:ascii="Times New Roman" w:hAnsi="Times New Roman" w:cs="Times New Roman"/>
          <w:sz w:val="28"/>
          <w:szCs w:val="28"/>
        </w:rPr>
        <w:t xml:space="preserve"> створення умов забезпечення зайнятості населення міста, його соціального захисту від безробіття та підвищення рівня життя населення за рахунок від трудової діяльності</w:t>
      </w:r>
      <w:r w:rsidR="00E340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03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тому числі, в умовах </w:t>
      </w:r>
      <w:r w:rsidRPr="00EF5437">
        <w:rPr>
          <w:rFonts w:ascii="Times New Roman" w:hAnsi="Times New Roman" w:cs="Times New Roman"/>
          <w:sz w:val="28"/>
          <w:szCs w:val="28"/>
        </w:rPr>
        <w:t xml:space="preserve">поширення гострої респіраторної хвороби COVID-19, спричиненою </w:t>
      </w:r>
      <w:proofErr w:type="spellStart"/>
      <w:r w:rsidRPr="00EF5437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60493D">
        <w:rPr>
          <w:rFonts w:ascii="Times New Roman" w:hAnsi="Times New Roman" w:cs="Times New Roman"/>
          <w:sz w:val="28"/>
          <w:szCs w:val="28"/>
        </w:rPr>
        <w:t xml:space="preserve"> SARS-CoV-2 (далі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493D">
        <w:rPr>
          <w:rFonts w:ascii="Times New Roman" w:hAnsi="Times New Roman" w:cs="Times New Roman"/>
          <w:sz w:val="28"/>
          <w:szCs w:val="28"/>
        </w:rPr>
        <w:t>COVID-19)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01983A" w14:textId="7B3FD000" w:rsidR="004805A4" w:rsidRPr="00B7531E" w:rsidRDefault="00ED3DA1" w:rsidP="00976AE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досягнення </w:t>
      </w:r>
      <w:r w:rsidRPr="00B7531E">
        <w:rPr>
          <w:rFonts w:ascii="Times New Roman" w:hAnsi="Times New Roman" w:cs="Times New Roman"/>
          <w:sz w:val="28"/>
          <w:szCs w:val="28"/>
        </w:rPr>
        <w:t>цієї мети</w:t>
      </w:r>
      <w:r w:rsidR="00943770" w:rsidRPr="00B7531E">
        <w:rPr>
          <w:rFonts w:ascii="Times New Roman" w:hAnsi="Times New Roman" w:cs="Times New Roman"/>
          <w:sz w:val="28"/>
          <w:szCs w:val="28"/>
        </w:rPr>
        <w:t>,</w:t>
      </w:r>
      <w:r w:rsidRPr="00B7531E">
        <w:rPr>
          <w:rFonts w:ascii="Times New Roman" w:hAnsi="Times New Roman" w:cs="Times New Roman"/>
          <w:sz w:val="28"/>
          <w:szCs w:val="28"/>
        </w:rPr>
        <w:t xml:space="preserve"> зусилля виконавч</w:t>
      </w:r>
      <w:r w:rsidR="00FD1439" w:rsidRPr="00B7531E">
        <w:rPr>
          <w:rFonts w:ascii="Times New Roman" w:hAnsi="Times New Roman" w:cs="Times New Roman"/>
          <w:sz w:val="28"/>
          <w:szCs w:val="28"/>
        </w:rPr>
        <w:t xml:space="preserve">их органів </w:t>
      </w:r>
      <w:r w:rsidRPr="00B7531E">
        <w:rPr>
          <w:rFonts w:ascii="Times New Roman" w:hAnsi="Times New Roman" w:cs="Times New Roman"/>
          <w:sz w:val="28"/>
          <w:szCs w:val="28"/>
        </w:rPr>
        <w:t>Запорізької міської ради будуть спрямовані на реалізацію таких основних завдань:</w:t>
      </w:r>
    </w:p>
    <w:p w14:paraId="4439C1EF" w14:textId="77777777" w:rsidR="008B7DDE" w:rsidRPr="00B7531E" w:rsidRDefault="0048169D" w:rsidP="00976AE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стимулювання заінтересованості роботодавців у створен</w:t>
      </w:r>
      <w:r w:rsidR="008476EF" w:rsidRPr="00B7531E">
        <w:rPr>
          <w:rFonts w:ascii="Times New Roman" w:hAnsi="Times New Roman" w:cs="Times New Roman"/>
          <w:sz w:val="28"/>
          <w:szCs w:val="28"/>
        </w:rPr>
        <w:t>н</w:t>
      </w:r>
      <w:r w:rsidRPr="00B7531E">
        <w:rPr>
          <w:rFonts w:ascii="Times New Roman" w:hAnsi="Times New Roman" w:cs="Times New Roman"/>
          <w:sz w:val="28"/>
          <w:szCs w:val="28"/>
        </w:rPr>
        <w:t>і нових робочих місць</w:t>
      </w:r>
      <w:r w:rsidR="00E34037" w:rsidRPr="00B7531E">
        <w:rPr>
          <w:rFonts w:ascii="Times New Roman" w:hAnsi="Times New Roman" w:cs="Times New Roman"/>
          <w:sz w:val="28"/>
          <w:szCs w:val="28"/>
        </w:rPr>
        <w:t>;</w:t>
      </w:r>
    </w:p>
    <w:p w14:paraId="76D1D7FF" w14:textId="77777777" w:rsidR="008B7DDE" w:rsidRPr="00B7531E" w:rsidRDefault="008B7DDE" w:rsidP="00976AE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забезпечення створення гідних умов праці та детінізація відносин у сфері зайнятості населення;</w:t>
      </w:r>
    </w:p>
    <w:p w14:paraId="6B583A3C" w14:textId="1A2016AE" w:rsidR="0048169D" w:rsidRPr="00B7531E" w:rsidRDefault="0048169D" w:rsidP="00976AE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збалансованості попиту та пропозиції ринку праці.</w:t>
      </w:r>
    </w:p>
    <w:p w14:paraId="40BD6668" w14:textId="69AFD09F" w:rsidR="00976AE9" w:rsidRPr="00943770" w:rsidRDefault="00976AE9" w:rsidP="00943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Одним із </w:t>
      </w:r>
      <w:r w:rsidR="00943770" w:rsidRPr="00B7531E">
        <w:rPr>
          <w:rFonts w:ascii="Times New Roman" w:hAnsi="Times New Roman" w:cs="Times New Roman"/>
          <w:sz w:val="28"/>
          <w:szCs w:val="28"/>
        </w:rPr>
        <w:t>дієвих</w:t>
      </w:r>
      <w:r w:rsidRPr="00B7531E">
        <w:rPr>
          <w:rFonts w:ascii="Times New Roman" w:hAnsi="Times New Roman" w:cs="Times New Roman"/>
          <w:sz w:val="28"/>
          <w:szCs w:val="28"/>
        </w:rPr>
        <w:t xml:space="preserve"> шляхів досягнення поставлених завдань є</w:t>
      </w:r>
      <w:r w:rsidRPr="00B75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вжиття </w:t>
      </w:r>
      <w:r w:rsidR="008F1EBB" w:rsidRPr="00B75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сторонами соціального діалогу </w:t>
      </w:r>
      <w:r w:rsidRPr="00B753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системних заходів щодо збереження трудового потенціалу міста, розвитку цивілізованого ринку праці, надання підтримки зайнятості неконкурентоспроможним на ринку праці верствам населення</w:t>
      </w:r>
      <w:r w:rsidR="003C5CE2" w:rsidRPr="00B7531E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</w:t>
      </w:r>
      <w:r w:rsidRPr="00B75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дозволять забезпечити створення умов для повного здійснення громадянами права на працю.</w:t>
      </w:r>
    </w:p>
    <w:p w14:paraId="645D3E32" w14:textId="692FA463" w:rsidR="00D20961" w:rsidRPr="009107A2" w:rsidRDefault="00D20961" w:rsidP="009107A2">
      <w:pPr>
        <w:pStyle w:val="a6"/>
        <w:numPr>
          <w:ilvl w:val="0"/>
          <w:numId w:val="9"/>
        </w:numPr>
        <w:tabs>
          <w:tab w:val="left" w:pos="31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54866045"/>
      <w:r w:rsidRPr="009107A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СТАН РИНКУ ПРАЦІ ТА ЕКОНОМІЧНОГО РОЗВИТКУ </w:t>
      </w:r>
      <w:r w:rsidR="00BF495A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Pr="009107A2">
        <w:rPr>
          <w:rFonts w:ascii="Times New Roman" w:hAnsi="Times New Roman" w:cs="Times New Roman"/>
          <w:b/>
          <w:bCs/>
          <w:sz w:val="28"/>
          <w:szCs w:val="28"/>
        </w:rPr>
        <w:t>.ЗАПОРІЖЖЯ</w:t>
      </w:r>
    </w:p>
    <w:p w14:paraId="6827FCCC" w14:textId="77777777" w:rsidR="00D20961" w:rsidRPr="00D20961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14:paraId="611A08E1" w14:textId="4EA488A1" w:rsidR="00D20961" w:rsidRPr="00D20961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20961">
        <w:rPr>
          <w:rFonts w:ascii="Times New Roman" w:hAnsi="Times New Roman" w:cs="Times New Roman"/>
          <w:sz w:val="28"/>
          <w:szCs w:val="28"/>
        </w:rPr>
        <w:t>Місто Запоріжжя є одним з найбільших промислових центрів країни, в якому зосереджен</w:t>
      </w:r>
      <w:r w:rsidR="00BF495A">
        <w:rPr>
          <w:rFonts w:ascii="Times New Roman" w:hAnsi="Times New Roman" w:cs="Times New Roman"/>
          <w:sz w:val="28"/>
          <w:szCs w:val="28"/>
        </w:rPr>
        <w:t>і</w:t>
      </w:r>
      <w:r w:rsidRPr="00D20961">
        <w:rPr>
          <w:rFonts w:ascii="Times New Roman" w:hAnsi="Times New Roman" w:cs="Times New Roman"/>
          <w:sz w:val="28"/>
          <w:szCs w:val="28"/>
        </w:rPr>
        <w:t xml:space="preserve"> металургійний, машинобудівний і енергетичний комплекси державного значення.</w:t>
      </w:r>
    </w:p>
    <w:p w14:paraId="3ED399B9" w14:textId="3D3B32BC" w:rsidR="00D20961" w:rsidRPr="00D20961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 w:rsidR="00943770" w:rsidRPr="00B7531E">
        <w:rPr>
          <w:rFonts w:ascii="Times New Roman" w:hAnsi="Times New Roman" w:cs="Times New Roman"/>
          <w:sz w:val="28"/>
          <w:szCs w:val="28"/>
        </w:rPr>
        <w:t xml:space="preserve">міста Запоріжжя </w:t>
      </w:r>
      <w:r w:rsidRPr="00B7531E">
        <w:rPr>
          <w:rFonts w:ascii="Times New Roman" w:hAnsi="Times New Roman" w:cs="Times New Roman"/>
          <w:sz w:val="28"/>
          <w:szCs w:val="28"/>
        </w:rPr>
        <w:t>працюють понад 290 промислових підприємств. Населення міста станом на 01.</w:t>
      </w:r>
      <w:r w:rsidR="006A7122" w:rsidRPr="00B7531E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B7531E">
        <w:rPr>
          <w:rFonts w:ascii="Times New Roman" w:hAnsi="Times New Roman" w:cs="Times New Roman"/>
          <w:sz w:val="28"/>
          <w:szCs w:val="28"/>
        </w:rPr>
        <w:t>.2020 становить</w:t>
      </w:r>
      <w:r w:rsidRPr="00D20961">
        <w:rPr>
          <w:rFonts w:ascii="Times New Roman" w:hAnsi="Times New Roman" w:cs="Times New Roman"/>
          <w:sz w:val="28"/>
          <w:szCs w:val="28"/>
        </w:rPr>
        <w:t xml:space="preserve"> 72</w:t>
      </w:r>
      <w:r w:rsidR="006A7122" w:rsidRPr="00D21F7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A7122">
        <w:rPr>
          <w:rFonts w:ascii="Times New Roman" w:hAnsi="Times New Roman" w:cs="Times New Roman"/>
          <w:sz w:val="28"/>
          <w:szCs w:val="28"/>
        </w:rPr>
        <w:t>,8</w:t>
      </w:r>
      <w:r w:rsidRPr="00D20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61">
        <w:rPr>
          <w:rFonts w:ascii="Times New Roman" w:hAnsi="Times New Roman" w:cs="Times New Roman"/>
          <w:sz w:val="28"/>
          <w:szCs w:val="28"/>
        </w:rPr>
        <w:t>тис.осіб</w:t>
      </w:r>
      <w:proofErr w:type="spellEnd"/>
      <w:r w:rsidRPr="00D2096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BD1CF5" w14:textId="77777777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20961">
        <w:rPr>
          <w:rFonts w:ascii="Times New Roman" w:hAnsi="Times New Roman" w:cs="Times New Roman"/>
          <w:sz w:val="28"/>
          <w:szCs w:val="28"/>
        </w:rPr>
        <w:t>Проте, введення</w:t>
      </w:r>
      <w:r w:rsidR="00CF4229">
        <w:rPr>
          <w:rFonts w:ascii="Times New Roman" w:hAnsi="Times New Roman" w:cs="Times New Roman"/>
          <w:sz w:val="28"/>
          <w:szCs w:val="28"/>
          <w:lang w:val="ru-RU"/>
        </w:rPr>
        <w:t xml:space="preserve"> карантину</w:t>
      </w:r>
      <w:r w:rsidRPr="00D20961">
        <w:rPr>
          <w:rFonts w:ascii="Times New Roman" w:hAnsi="Times New Roman" w:cs="Times New Roman"/>
          <w:sz w:val="28"/>
          <w:szCs w:val="28"/>
        </w:rPr>
        <w:t xml:space="preserve"> через поширення COVID-19 стало серйозним </w:t>
      </w:r>
      <w:r w:rsidRPr="00943770">
        <w:rPr>
          <w:rFonts w:ascii="Times New Roman" w:hAnsi="Times New Roman" w:cs="Times New Roman"/>
          <w:sz w:val="28"/>
          <w:szCs w:val="28"/>
        </w:rPr>
        <w:t>викликом для економічної ситуації взагалі та, зокрема, сфери зайнятості.</w:t>
      </w:r>
    </w:p>
    <w:p w14:paraId="300CB92C" w14:textId="51867A7C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>За результатами роботи промислового комплексу за січень-</w:t>
      </w:r>
      <w:r w:rsidR="006A7122" w:rsidRPr="00943770">
        <w:rPr>
          <w:rFonts w:ascii="Times New Roman" w:hAnsi="Times New Roman" w:cs="Times New Roman"/>
          <w:sz w:val="28"/>
          <w:szCs w:val="28"/>
        </w:rPr>
        <w:t>вересень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r w:rsidR="0031504B" w:rsidRPr="00943770">
        <w:rPr>
          <w:rFonts w:ascii="Times New Roman" w:hAnsi="Times New Roman" w:cs="Times New Roman"/>
          <w:sz w:val="28"/>
          <w:szCs w:val="28"/>
        </w:rPr>
        <w:t xml:space="preserve">   </w:t>
      </w:r>
      <w:r w:rsidRPr="00943770">
        <w:rPr>
          <w:rFonts w:ascii="Times New Roman" w:hAnsi="Times New Roman" w:cs="Times New Roman"/>
          <w:sz w:val="28"/>
          <w:szCs w:val="28"/>
        </w:rPr>
        <w:t>2020 року обсяги виробництва промислової продукції по Запорізькій області зменшилися на 1</w:t>
      </w:r>
      <w:r w:rsidR="006A7122" w:rsidRPr="00943770">
        <w:rPr>
          <w:rFonts w:ascii="Times New Roman" w:hAnsi="Times New Roman" w:cs="Times New Roman"/>
          <w:sz w:val="28"/>
          <w:szCs w:val="28"/>
        </w:rPr>
        <w:t>0,49</w:t>
      </w:r>
      <w:r w:rsidRPr="00943770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7328A27A" w14:textId="425321D7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>Обсяг реалізованої промислової продукції за січень-</w:t>
      </w:r>
      <w:r w:rsidR="006A7122" w:rsidRPr="00943770">
        <w:rPr>
          <w:rFonts w:ascii="Times New Roman" w:hAnsi="Times New Roman" w:cs="Times New Roman"/>
          <w:sz w:val="28"/>
          <w:szCs w:val="28"/>
        </w:rPr>
        <w:t>вересень</w:t>
      </w:r>
      <w:r w:rsidRPr="00943770">
        <w:rPr>
          <w:rFonts w:ascii="Times New Roman" w:hAnsi="Times New Roman" w:cs="Times New Roman"/>
          <w:sz w:val="28"/>
          <w:szCs w:val="28"/>
        </w:rPr>
        <w:t xml:space="preserve"> 2020 року по</w:t>
      </w:r>
      <w:r w:rsidR="006A7122"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122" w:rsidRPr="00943770">
        <w:rPr>
          <w:rFonts w:ascii="Times New Roman" w:hAnsi="Times New Roman" w:cs="Times New Roman"/>
          <w:sz w:val="28"/>
          <w:szCs w:val="28"/>
        </w:rPr>
        <w:t>м.Запоріжж</w:t>
      </w:r>
      <w:r w:rsidR="00FD1FCF" w:rsidRPr="00943770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6A7122" w:rsidRPr="00943770">
        <w:rPr>
          <w:rFonts w:ascii="Times New Roman" w:hAnsi="Times New Roman" w:cs="Times New Roman"/>
          <w:sz w:val="28"/>
          <w:szCs w:val="28"/>
        </w:rPr>
        <w:t xml:space="preserve"> становив 93 525,5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</w:t>
      </w:r>
      <w:r w:rsidR="006A7122" w:rsidRPr="00943770">
        <w:rPr>
          <w:rFonts w:ascii="Times New Roman" w:hAnsi="Times New Roman" w:cs="Times New Roman"/>
          <w:sz w:val="28"/>
          <w:szCs w:val="28"/>
        </w:rPr>
        <w:t xml:space="preserve"> (70,6% до обласного показника та на 10,4% менше, ніж у відповідному періоді 2019 року)</w:t>
      </w:r>
      <w:r w:rsidRPr="00943770">
        <w:rPr>
          <w:rFonts w:ascii="Times New Roman" w:hAnsi="Times New Roman" w:cs="Times New Roman"/>
          <w:sz w:val="28"/>
          <w:szCs w:val="28"/>
        </w:rPr>
        <w:t xml:space="preserve">, у розрахунку на одного мешканця показник становив </w:t>
      </w:r>
      <w:r w:rsidR="006A7122" w:rsidRPr="00943770">
        <w:rPr>
          <w:rFonts w:ascii="Times New Roman" w:hAnsi="Times New Roman" w:cs="Times New Roman"/>
          <w:sz w:val="28"/>
          <w:szCs w:val="28"/>
        </w:rPr>
        <w:t>127,</w:t>
      </w:r>
      <w:r w:rsidR="008F1EBB" w:rsidRPr="00943770">
        <w:rPr>
          <w:rFonts w:ascii="Times New Roman" w:hAnsi="Times New Roman" w:cs="Times New Roman"/>
          <w:sz w:val="28"/>
          <w:szCs w:val="28"/>
        </w:rPr>
        <w:t>2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., що в 3,1 рази більше, ніж в середньому по Україні.</w:t>
      </w:r>
    </w:p>
    <w:p w14:paraId="78EE05D2" w14:textId="77777777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 xml:space="preserve">Обсяг реалізованої промислової продукції по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м.Запоріжжю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 xml:space="preserve"> у розрізі основних галузей промисловості складав: </w:t>
      </w:r>
    </w:p>
    <w:p w14:paraId="5E6251E2" w14:textId="2414B012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 xml:space="preserve">- металургія – </w:t>
      </w:r>
      <w:r w:rsidR="006A7122" w:rsidRPr="00943770">
        <w:rPr>
          <w:rFonts w:ascii="Times New Roman" w:hAnsi="Times New Roman" w:cs="Times New Roman"/>
          <w:sz w:val="28"/>
          <w:szCs w:val="28"/>
        </w:rPr>
        <w:t>46,4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млрд.грн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 (на 1</w:t>
      </w:r>
      <w:r w:rsidR="006A7122" w:rsidRPr="00943770">
        <w:rPr>
          <w:rFonts w:ascii="Times New Roman" w:hAnsi="Times New Roman" w:cs="Times New Roman"/>
          <w:sz w:val="28"/>
          <w:szCs w:val="28"/>
        </w:rPr>
        <w:t>4,9</w:t>
      </w:r>
      <w:r w:rsidRPr="00943770">
        <w:rPr>
          <w:rFonts w:ascii="Times New Roman" w:hAnsi="Times New Roman" w:cs="Times New Roman"/>
          <w:sz w:val="28"/>
          <w:szCs w:val="28"/>
        </w:rPr>
        <w:t>% менше, ніж за січень-</w:t>
      </w:r>
      <w:r w:rsidR="006A7122" w:rsidRPr="00943770">
        <w:rPr>
          <w:rFonts w:ascii="Times New Roman" w:hAnsi="Times New Roman" w:cs="Times New Roman"/>
          <w:sz w:val="28"/>
          <w:szCs w:val="28"/>
        </w:rPr>
        <w:t>вересень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r w:rsidR="002B7B9B" w:rsidRPr="00943770">
        <w:rPr>
          <w:rFonts w:ascii="Times New Roman" w:hAnsi="Times New Roman" w:cs="Times New Roman"/>
          <w:sz w:val="28"/>
          <w:szCs w:val="28"/>
        </w:rPr>
        <w:br/>
      </w:r>
      <w:r w:rsidRPr="00943770">
        <w:rPr>
          <w:rFonts w:ascii="Times New Roman" w:hAnsi="Times New Roman" w:cs="Times New Roman"/>
          <w:sz w:val="28"/>
          <w:szCs w:val="28"/>
        </w:rPr>
        <w:t>2019 року);</w:t>
      </w:r>
    </w:p>
    <w:p w14:paraId="7CEC2A08" w14:textId="4AF51EB2" w:rsidR="00D20961" w:rsidRPr="003E1B5D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E1B5D">
        <w:rPr>
          <w:rFonts w:ascii="Times New Roman" w:hAnsi="Times New Roman" w:cs="Times New Roman"/>
          <w:sz w:val="28"/>
          <w:szCs w:val="28"/>
        </w:rPr>
        <w:t xml:space="preserve">-  машинобудування – </w:t>
      </w:r>
      <w:r w:rsidR="006A7122" w:rsidRPr="003E1B5D">
        <w:rPr>
          <w:rFonts w:ascii="Times New Roman" w:hAnsi="Times New Roman" w:cs="Times New Roman"/>
          <w:sz w:val="28"/>
          <w:szCs w:val="28"/>
        </w:rPr>
        <w:t xml:space="preserve">12,5 </w:t>
      </w:r>
      <w:proofErr w:type="spellStart"/>
      <w:r w:rsidRPr="003E1B5D">
        <w:rPr>
          <w:rFonts w:ascii="Times New Roman" w:hAnsi="Times New Roman" w:cs="Times New Roman"/>
          <w:sz w:val="28"/>
          <w:szCs w:val="28"/>
        </w:rPr>
        <w:t>млрд.грн</w:t>
      </w:r>
      <w:proofErr w:type="spellEnd"/>
      <w:r w:rsidRPr="003E1B5D">
        <w:rPr>
          <w:rFonts w:ascii="Times New Roman" w:hAnsi="Times New Roman" w:cs="Times New Roman"/>
          <w:sz w:val="28"/>
          <w:szCs w:val="28"/>
        </w:rPr>
        <w:t xml:space="preserve">. (на </w:t>
      </w:r>
      <w:r w:rsidR="006A7122" w:rsidRPr="003E1B5D">
        <w:rPr>
          <w:rFonts w:ascii="Times New Roman" w:hAnsi="Times New Roman" w:cs="Times New Roman"/>
          <w:sz w:val="28"/>
          <w:szCs w:val="28"/>
        </w:rPr>
        <w:t>1</w:t>
      </w:r>
      <w:r w:rsidR="00943770" w:rsidRPr="003E1B5D">
        <w:rPr>
          <w:rFonts w:ascii="Times New Roman" w:hAnsi="Times New Roman" w:cs="Times New Roman"/>
          <w:sz w:val="28"/>
          <w:szCs w:val="28"/>
        </w:rPr>
        <w:t>, 0</w:t>
      </w:r>
      <w:r w:rsidRPr="003E1B5D">
        <w:rPr>
          <w:rFonts w:ascii="Times New Roman" w:hAnsi="Times New Roman" w:cs="Times New Roman"/>
          <w:sz w:val="28"/>
          <w:szCs w:val="28"/>
        </w:rPr>
        <w:t xml:space="preserve">% </w:t>
      </w:r>
      <w:r w:rsidR="006A7122" w:rsidRPr="003E1B5D">
        <w:rPr>
          <w:rFonts w:ascii="Times New Roman" w:hAnsi="Times New Roman" w:cs="Times New Roman"/>
          <w:sz w:val="28"/>
          <w:szCs w:val="28"/>
        </w:rPr>
        <w:t>більше</w:t>
      </w:r>
      <w:r w:rsidRPr="003E1B5D">
        <w:rPr>
          <w:rFonts w:ascii="Times New Roman" w:hAnsi="Times New Roman" w:cs="Times New Roman"/>
          <w:sz w:val="28"/>
          <w:szCs w:val="28"/>
        </w:rPr>
        <w:t>);</w:t>
      </w:r>
    </w:p>
    <w:p w14:paraId="0B157A6F" w14:textId="50AC6AFA" w:rsidR="00D20961" w:rsidRPr="003E1B5D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E1B5D">
        <w:rPr>
          <w:rFonts w:ascii="Times New Roman" w:hAnsi="Times New Roman" w:cs="Times New Roman"/>
          <w:sz w:val="28"/>
          <w:szCs w:val="28"/>
        </w:rPr>
        <w:t xml:space="preserve">-  харчова промисловість – </w:t>
      </w:r>
      <w:r w:rsidR="006A7122" w:rsidRPr="003E1B5D">
        <w:rPr>
          <w:rFonts w:ascii="Times New Roman" w:hAnsi="Times New Roman" w:cs="Times New Roman"/>
          <w:sz w:val="28"/>
          <w:szCs w:val="28"/>
        </w:rPr>
        <w:t>9,9</w:t>
      </w:r>
      <w:r w:rsidRPr="003E1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B5D">
        <w:rPr>
          <w:rFonts w:ascii="Times New Roman" w:hAnsi="Times New Roman" w:cs="Times New Roman"/>
          <w:sz w:val="28"/>
          <w:szCs w:val="28"/>
        </w:rPr>
        <w:t>млрд.грн</w:t>
      </w:r>
      <w:proofErr w:type="spellEnd"/>
      <w:r w:rsidRPr="003E1B5D">
        <w:rPr>
          <w:rFonts w:ascii="Times New Roman" w:hAnsi="Times New Roman" w:cs="Times New Roman"/>
          <w:sz w:val="28"/>
          <w:szCs w:val="28"/>
        </w:rPr>
        <w:t xml:space="preserve">. (на </w:t>
      </w:r>
      <w:r w:rsidR="006A7122" w:rsidRPr="003E1B5D">
        <w:rPr>
          <w:rFonts w:ascii="Times New Roman" w:hAnsi="Times New Roman" w:cs="Times New Roman"/>
          <w:sz w:val="28"/>
          <w:szCs w:val="28"/>
        </w:rPr>
        <w:t>6,3</w:t>
      </w:r>
      <w:r w:rsidRPr="003E1B5D">
        <w:rPr>
          <w:rFonts w:ascii="Times New Roman" w:hAnsi="Times New Roman" w:cs="Times New Roman"/>
          <w:sz w:val="28"/>
          <w:szCs w:val="28"/>
        </w:rPr>
        <w:t>% більше);</w:t>
      </w:r>
    </w:p>
    <w:p w14:paraId="52069BD0" w14:textId="41310712" w:rsidR="00D20961" w:rsidRPr="003E1B5D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E1B5D">
        <w:rPr>
          <w:rFonts w:ascii="Times New Roman" w:hAnsi="Times New Roman" w:cs="Times New Roman"/>
          <w:sz w:val="28"/>
          <w:szCs w:val="28"/>
        </w:rPr>
        <w:t xml:space="preserve">- постачання електроенергії, газу, пари та кондиційованого повітря – </w:t>
      </w:r>
      <w:r w:rsidR="002B7B9B" w:rsidRPr="003E1B5D">
        <w:rPr>
          <w:rFonts w:ascii="Times New Roman" w:hAnsi="Times New Roman" w:cs="Times New Roman"/>
          <w:sz w:val="28"/>
          <w:szCs w:val="28"/>
        </w:rPr>
        <w:br/>
      </w:r>
      <w:r w:rsidR="006A7122" w:rsidRPr="003E1B5D">
        <w:rPr>
          <w:rFonts w:ascii="Times New Roman" w:hAnsi="Times New Roman" w:cs="Times New Roman"/>
          <w:sz w:val="28"/>
          <w:szCs w:val="28"/>
        </w:rPr>
        <w:t>9,9</w:t>
      </w:r>
      <w:r w:rsidRPr="003E1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B5D">
        <w:rPr>
          <w:rFonts w:ascii="Times New Roman" w:hAnsi="Times New Roman" w:cs="Times New Roman"/>
          <w:sz w:val="28"/>
          <w:szCs w:val="28"/>
        </w:rPr>
        <w:t>млрд.грн</w:t>
      </w:r>
      <w:proofErr w:type="spellEnd"/>
      <w:r w:rsidRPr="003E1B5D">
        <w:rPr>
          <w:rFonts w:ascii="Times New Roman" w:hAnsi="Times New Roman" w:cs="Times New Roman"/>
          <w:sz w:val="28"/>
          <w:szCs w:val="28"/>
        </w:rPr>
        <w:t xml:space="preserve">. (на </w:t>
      </w:r>
      <w:r w:rsidR="006A7122" w:rsidRPr="003E1B5D">
        <w:rPr>
          <w:rFonts w:ascii="Times New Roman" w:hAnsi="Times New Roman" w:cs="Times New Roman"/>
          <w:sz w:val="28"/>
          <w:szCs w:val="28"/>
        </w:rPr>
        <w:t>4,1</w:t>
      </w:r>
      <w:r w:rsidRPr="003E1B5D">
        <w:rPr>
          <w:rFonts w:ascii="Times New Roman" w:hAnsi="Times New Roman" w:cs="Times New Roman"/>
          <w:sz w:val="28"/>
          <w:szCs w:val="28"/>
        </w:rPr>
        <w:t xml:space="preserve">% </w:t>
      </w:r>
      <w:r w:rsidR="006A7122" w:rsidRPr="003E1B5D">
        <w:rPr>
          <w:rFonts w:ascii="Times New Roman" w:hAnsi="Times New Roman" w:cs="Times New Roman"/>
          <w:sz w:val="28"/>
          <w:szCs w:val="28"/>
        </w:rPr>
        <w:t>більше</w:t>
      </w:r>
      <w:r w:rsidRPr="003E1B5D">
        <w:rPr>
          <w:rFonts w:ascii="Times New Roman" w:hAnsi="Times New Roman" w:cs="Times New Roman"/>
          <w:sz w:val="28"/>
          <w:szCs w:val="28"/>
        </w:rPr>
        <w:t>);</w:t>
      </w:r>
    </w:p>
    <w:p w14:paraId="629449D6" w14:textId="540146D3" w:rsidR="00D20961" w:rsidRPr="003E1B5D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E1B5D">
        <w:rPr>
          <w:rFonts w:ascii="Times New Roman" w:hAnsi="Times New Roman" w:cs="Times New Roman"/>
          <w:sz w:val="28"/>
          <w:szCs w:val="28"/>
        </w:rPr>
        <w:t xml:space="preserve">- інші галузі (виробництво коксу та продуктів </w:t>
      </w:r>
      <w:proofErr w:type="spellStart"/>
      <w:r w:rsidRPr="003E1B5D">
        <w:rPr>
          <w:rFonts w:ascii="Times New Roman" w:hAnsi="Times New Roman" w:cs="Times New Roman"/>
          <w:sz w:val="28"/>
          <w:szCs w:val="28"/>
        </w:rPr>
        <w:t>нафтоперероблення</w:t>
      </w:r>
      <w:proofErr w:type="spellEnd"/>
      <w:r w:rsidRPr="003E1B5D">
        <w:rPr>
          <w:rFonts w:ascii="Times New Roman" w:hAnsi="Times New Roman" w:cs="Times New Roman"/>
          <w:sz w:val="28"/>
          <w:szCs w:val="28"/>
        </w:rPr>
        <w:t xml:space="preserve">) – </w:t>
      </w:r>
      <w:r w:rsidR="002B7B9B" w:rsidRPr="003E1B5D">
        <w:rPr>
          <w:rFonts w:ascii="Times New Roman" w:hAnsi="Times New Roman" w:cs="Times New Roman"/>
          <w:sz w:val="28"/>
          <w:szCs w:val="28"/>
        </w:rPr>
        <w:br/>
      </w:r>
      <w:r w:rsidR="006A7122" w:rsidRPr="003E1B5D">
        <w:rPr>
          <w:rFonts w:ascii="Times New Roman" w:hAnsi="Times New Roman" w:cs="Times New Roman"/>
          <w:sz w:val="28"/>
          <w:szCs w:val="28"/>
        </w:rPr>
        <w:t>4,95</w:t>
      </w:r>
      <w:r w:rsidRPr="003E1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B5D">
        <w:rPr>
          <w:rFonts w:ascii="Times New Roman" w:hAnsi="Times New Roman" w:cs="Times New Roman"/>
          <w:sz w:val="28"/>
          <w:szCs w:val="28"/>
        </w:rPr>
        <w:t>млрд.грн</w:t>
      </w:r>
      <w:proofErr w:type="spellEnd"/>
      <w:r w:rsidRPr="003E1B5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67609E" w14:textId="2174827D" w:rsidR="008F1EBB" w:rsidRPr="003B41F7" w:rsidRDefault="008F1EBB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1B5D">
        <w:rPr>
          <w:rFonts w:ascii="Times New Roman" w:hAnsi="Times New Roman" w:cs="Times New Roman"/>
          <w:sz w:val="28"/>
          <w:szCs w:val="28"/>
        </w:rPr>
        <w:t>Спалах пандемії C</w:t>
      </w:r>
      <w:r w:rsidRPr="0060493D">
        <w:rPr>
          <w:rFonts w:ascii="Times New Roman" w:hAnsi="Times New Roman" w:cs="Times New Roman"/>
          <w:sz w:val="28"/>
          <w:szCs w:val="28"/>
        </w:rPr>
        <w:t>OVID-19</w:t>
      </w:r>
      <w:r>
        <w:rPr>
          <w:rFonts w:ascii="Times New Roman" w:hAnsi="Times New Roman" w:cs="Times New Roman"/>
          <w:sz w:val="28"/>
          <w:szCs w:val="28"/>
        </w:rPr>
        <w:t xml:space="preserve"> спричинив падіння світової економіки, обсягів торгівлі та цін на товари та сировинні ресурси.</w:t>
      </w:r>
    </w:p>
    <w:p w14:paraId="6DE17753" w14:textId="77777777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>Місто Запоріжжя один з небагатьох обласних центрів, який має позитивне сальдо зовнішньої торгівлі, що в свою чергу збільшує валютний запас регіону та держави.</w:t>
      </w:r>
    </w:p>
    <w:p w14:paraId="7DAB8A28" w14:textId="0A4610AC" w:rsidR="00D20961" w:rsidRPr="00943770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>У січні-</w:t>
      </w:r>
      <w:r w:rsidR="00DF4B51" w:rsidRPr="00943770">
        <w:rPr>
          <w:rFonts w:ascii="Times New Roman" w:hAnsi="Times New Roman" w:cs="Times New Roman"/>
          <w:sz w:val="28"/>
          <w:szCs w:val="28"/>
        </w:rPr>
        <w:t>вересні</w:t>
      </w:r>
      <w:r w:rsidRPr="00943770">
        <w:rPr>
          <w:rFonts w:ascii="Times New Roman" w:hAnsi="Times New Roman" w:cs="Times New Roman"/>
          <w:sz w:val="28"/>
          <w:szCs w:val="28"/>
        </w:rPr>
        <w:t xml:space="preserve"> 2020 року експорт товарів і послуг склав 1</w:t>
      </w:r>
      <w:r w:rsidR="00DF4B51" w:rsidRPr="00943770">
        <w:rPr>
          <w:rFonts w:ascii="Times New Roman" w:hAnsi="Times New Roman" w:cs="Times New Roman"/>
          <w:sz w:val="28"/>
          <w:szCs w:val="28"/>
        </w:rPr>
        <w:t> 738,9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млн.дол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</w:t>
      </w:r>
      <w:r w:rsidR="002B7B9B" w:rsidRPr="00943770">
        <w:rPr>
          <w:rFonts w:ascii="Times New Roman" w:hAnsi="Times New Roman" w:cs="Times New Roman"/>
          <w:sz w:val="28"/>
          <w:szCs w:val="28"/>
        </w:rPr>
        <w:t xml:space="preserve"> </w:t>
      </w:r>
      <w:r w:rsidRPr="00943770">
        <w:rPr>
          <w:rFonts w:ascii="Times New Roman" w:hAnsi="Times New Roman" w:cs="Times New Roman"/>
          <w:sz w:val="28"/>
          <w:szCs w:val="28"/>
        </w:rPr>
        <w:t>США (на 1</w:t>
      </w:r>
      <w:r w:rsidR="00DF4B51" w:rsidRPr="00943770">
        <w:rPr>
          <w:rFonts w:ascii="Times New Roman" w:hAnsi="Times New Roman" w:cs="Times New Roman"/>
          <w:sz w:val="28"/>
          <w:szCs w:val="28"/>
        </w:rPr>
        <w:t>1,2</w:t>
      </w:r>
      <w:r w:rsidRPr="00943770">
        <w:rPr>
          <w:rFonts w:ascii="Times New Roman" w:hAnsi="Times New Roman" w:cs="Times New Roman"/>
          <w:sz w:val="28"/>
          <w:szCs w:val="28"/>
        </w:rPr>
        <w:t>% менше, ніж у січні-</w:t>
      </w:r>
      <w:r w:rsidR="00DF4B51" w:rsidRPr="00943770">
        <w:rPr>
          <w:rFonts w:ascii="Times New Roman" w:hAnsi="Times New Roman" w:cs="Times New Roman"/>
          <w:sz w:val="28"/>
          <w:szCs w:val="28"/>
        </w:rPr>
        <w:t>вересні</w:t>
      </w:r>
      <w:r w:rsidRPr="00943770">
        <w:rPr>
          <w:rFonts w:ascii="Times New Roman" w:hAnsi="Times New Roman" w:cs="Times New Roman"/>
          <w:sz w:val="28"/>
          <w:szCs w:val="28"/>
        </w:rPr>
        <w:t xml:space="preserve"> 2019 року), імпорт – </w:t>
      </w:r>
      <w:r w:rsidR="00DF4B51" w:rsidRPr="00943770">
        <w:rPr>
          <w:rFonts w:ascii="Times New Roman" w:hAnsi="Times New Roman" w:cs="Times New Roman"/>
          <w:sz w:val="28"/>
          <w:szCs w:val="28"/>
        </w:rPr>
        <w:t>603,8</w:t>
      </w:r>
      <w:r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млн.дол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</w:t>
      </w:r>
      <w:r w:rsidR="002B7B9B" w:rsidRPr="00943770">
        <w:rPr>
          <w:rFonts w:ascii="Times New Roman" w:hAnsi="Times New Roman" w:cs="Times New Roman"/>
          <w:sz w:val="28"/>
          <w:szCs w:val="28"/>
        </w:rPr>
        <w:t xml:space="preserve"> </w:t>
      </w:r>
      <w:r w:rsidRPr="00943770">
        <w:rPr>
          <w:rFonts w:ascii="Times New Roman" w:hAnsi="Times New Roman" w:cs="Times New Roman"/>
          <w:sz w:val="28"/>
          <w:szCs w:val="28"/>
        </w:rPr>
        <w:t xml:space="preserve">США (на </w:t>
      </w:r>
      <w:r w:rsidR="00DF4B51" w:rsidRPr="00943770">
        <w:rPr>
          <w:rFonts w:ascii="Times New Roman" w:hAnsi="Times New Roman" w:cs="Times New Roman"/>
          <w:sz w:val="28"/>
          <w:szCs w:val="28"/>
        </w:rPr>
        <w:t>40,2</w:t>
      </w:r>
      <w:r w:rsidRPr="00943770">
        <w:rPr>
          <w:rFonts w:ascii="Times New Roman" w:hAnsi="Times New Roman" w:cs="Times New Roman"/>
          <w:sz w:val="28"/>
          <w:szCs w:val="28"/>
        </w:rPr>
        <w:t>% менше). Позитивне сальдо зовнішньоторговельного балансу міста за січень-</w:t>
      </w:r>
      <w:r w:rsidR="00B75D05" w:rsidRPr="00943770">
        <w:rPr>
          <w:rFonts w:ascii="Times New Roman" w:hAnsi="Times New Roman" w:cs="Times New Roman"/>
          <w:sz w:val="28"/>
          <w:szCs w:val="28"/>
        </w:rPr>
        <w:t>ве</w:t>
      </w:r>
      <w:r w:rsidR="00DF4B51" w:rsidRPr="00943770">
        <w:rPr>
          <w:rFonts w:ascii="Times New Roman" w:hAnsi="Times New Roman" w:cs="Times New Roman"/>
          <w:sz w:val="28"/>
          <w:szCs w:val="28"/>
        </w:rPr>
        <w:t>ресень</w:t>
      </w:r>
      <w:r w:rsidRPr="00943770">
        <w:rPr>
          <w:rFonts w:ascii="Times New Roman" w:hAnsi="Times New Roman" w:cs="Times New Roman"/>
          <w:sz w:val="28"/>
          <w:szCs w:val="28"/>
        </w:rPr>
        <w:t xml:space="preserve"> 2020 року склало </w:t>
      </w:r>
      <w:r w:rsidR="00DF4B51" w:rsidRPr="00943770">
        <w:rPr>
          <w:rFonts w:ascii="Times New Roman" w:hAnsi="Times New Roman" w:cs="Times New Roman"/>
          <w:sz w:val="28"/>
          <w:szCs w:val="28"/>
        </w:rPr>
        <w:t>1 135,1</w:t>
      </w:r>
      <w:r w:rsidR="00FD1FCF" w:rsidRPr="0094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770">
        <w:rPr>
          <w:rFonts w:ascii="Times New Roman" w:hAnsi="Times New Roman" w:cs="Times New Roman"/>
          <w:sz w:val="28"/>
          <w:szCs w:val="28"/>
        </w:rPr>
        <w:t>млн.дол</w:t>
      </w:r>
      <w:proofErr w:type="spellEnd"/>
      <w:r w:rsidRPr="00943770">
        <w:rPr>
          <w:rFonts w:ascii="Times New Roman" w:hAnsi="Times New Roman" w:cs="Times New Roman"/>
          <w:sz w:val="28"/>
          <w:szCs w:val="28"/>
        </w:rPr>
        <w:t>.</w:t>
      </w:r>
      <w:r w:rsidR="002B7B9B" w:rsidRPr="00943770">
        <w:rPr>
          <w:rFonts w:ascii="Times New Roman" w:hAnsi="Times New Roman" w:cs="Times New Roman"/>
          <w:sz w:val="28"/>
          <w:szCs w:val="28"/>
        </w:rPr>
        <w:t xml:space="preserve"> </w:t>
      </w:r>
      <w:r w:rsidRPr="00943770">
        <w:rPr>
          <w:rFonts w:ascii="Times New Roman" w:hAnsi="Times New Roman" w:cs="Times New Roman"/>
          <w:sz w:val="28"/>
          <w:szCs w:val="28"/>
        </w:rPr>
        <w:t>США.</w:t>
      </w:r>
    </w:p>
    <w:p w14:paraId="38E02D06" w14:textId="77777777" w:rsidR="00D20961" w:rsidRPr="00D20961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43770">
        <w:rPr>
          <w:rFonts w:ascii="Times New Roman" w:hAnsi="Times New Roman" w:cs="Times New Roman"/>
          <w:sz w:val="28"/>
          <w:szCs w:val="28"/>
        </w:rPr>
        <w:t>В кризових умовах спостерігається втрата позицій суб’єктів великого підприємництва та гнучкість суб’єктів малого і середнього підприємництва</w:t>
      </w:r>
      <w:r w:rsidRPr="00D20961">
        <w:rPr>
          <w:rFonts w:ascii="Times New Roman" w:hAnsi="Times New Roman" w:cs="Times New Roman"/>
          <w:sz w:val="28"/>
          <w:szCs w:val="28"/>
        </w:rPr>
        <w:t xml:space="preserve"> (далі – МСП). За показниками кількості суб’єктів господарювання, частки зайнятості та обсягу реалізованої продукції (товарів, послуг) МСП займає вагоме місце в економіці регіону. </w:t>
      </w:r>
    </w:p>
    <w:p w14:paraId="0B2C08D6" w14:textId="3A89CAFE" w:rsidR="00D20961" w:rsidRPr="009107A2" w:rsidRDefault="00D20961" w:rsidP="009107A2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107A2">
        <w:rPr>
          <w:rFonts w:ascii="Times New Roman" w:hAnsi="Times New Roman" w:cs="Times New Roman"/>
          <w:sz w:val="28"/>
          <w:szCs w:val="28"/>
        </w:rPr>
        <w:t xml:space="preserve">Так, за даними Головного управління Державної податкової служби в Запорізькій області кількість суб'єктів малого та середнього підприємництва </w:t>
      </w:r>
      <w:r w:rsidRPr="009107A2">
        <w:rPr>
          <w:rFonts w:ascii="Times New Roman" w:hAnsi="Times New Roman" w:cs="Times New Roman"/>
          <w:sz w:val="28"/>
          <w:szCs w:val="28"/>
        </w:rPr>
        <w:lastRenderedPageBreak/>
        <w:t>станом на 01.</w:t>
      </w:r>
      <w:r w:rsidR="009107A2" w:rsidRPr="009107A2">
        <w:rPr>
          <w:rFonts w:ascii="Times New Roman" w:hAnsi="Times New Roman" w:cs="Times New Roman"/>
          <w:sz w:val="28"/>
          <w:szCs w:val="28"/>
        </w:rPr>
        <w:t>10</w:t>
      </w:r>
      <w:r w:rsidRPr="009107A2">
        <w:rPr>
          <w:rFonts w:ascii="Times New Roman" w:hAnsi="Times New Roman" w:cs="Times New Roman"/>
          <w:sz w:val="28"/>
          <w:szCs w:val="28"/>
        </w:rPr>
        <w:t>.2020 склала 4</w:t>
      </w:r>
      <w:r w:rsidR="009107A2" w:rsidRPr="009107A2">
        <w:rPr>
          <w:rFonts w:ascii="Times New Roman" w:hAnsi="Times New Roman" w:cs="Times New Roman"/>
          <w:sz w:val="28"/>
          <w:szCs w:val="28"/>
        </w:rPr>
        <w:t>5655</w:t>
      </w:r>
      <w:r w:rsidRPr="009107A2">
        <w:rPr>
          <w:rFonts w:ascii="Times New Roman" w:hAnsi="Times New Roman" w:cs="Times New Roman"/>
          <w:sz w:val="28"/>
          <w:szCs w:val="28"/>
        </w:rPr>
        <w:t xml:space="preserve"> од., у </w:t>
      </w:r>
      <w:proofErr w:type="spellStart"/>
      <w:r w:rsidRPr="009107A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107A2">
        <w:rPr>
          <w:rFonts w:ascii="Times New Roman" w:hAnsi="Times New Roman" w:cs="Times New Roman"/>
          <w:sz w:val="28"/>
          <w:szCs w:val="28"/>
        </w:rPr>
        <w:t>.: малих підприємств - 8</w:t>
      </w:r>
      <w:r w:rsidR="009107A2" w:rsidRPr="009107A2">
        <w:rPr>
          <w:rFonts w:ascii="Times New Roman" w:hAnsi="Times New Roman" w:cs="Times New Roman"/>
          <w:sz w:val="28"/>
          <w:szCs w:val="28"/>
        </w:rPr>
        <w:t>622</w:t>
      </w:r>
      <w:r w:rsidRPr="009107A2">
        <w:rPr>
          <w:rFonts w:ascii="Times New Roman" w:hAnsi="Times New Roman" w:cs="Times New Roman"/>
          <w:sz w:val="28"/>
          <w:szCs w:val="28"/>
        </w:rPr>
        <w:t xml:space="preserve"> од., середніх підприємств - 31</w:t>
      </w:r>
      <w:r w:rsidR="009107A2" w:rsidRPr="009107A2">
        <w:rPr>
          <w:rFonts w:ascii="Times New Roman" w:hAnsi="Times New Roman" w:cs="Times New Roman"/>
          <w:sz w:val="28"/>
          <w:szCs w:val="28"/>
        </w:rPr>
        <w:t>8</w:t>
      </w:r>
      <w:r w:rsidRPr="009107A2">
        <w:rPr>
          <w:rFonts w:ascii="Times New Roman" w:hAnsi="Times New Roman" w:cs="Times New Roman"/>
          <w:sz w:val="28"/>
          <w:szCs w:val="28"/>
        </w:rPr>
        <w:t xml:space="preserve"> од., фізичних осіб-підприємців - 36</w:t>
      </w:r>
      <w:r w:rsidR="009107A2" w:rsidRPr="009107A2">
        <w:rPr>
          <w:rFonts w:ascii="Times New Roman" w:hAnsi="Times New Roman" w:cs="Times New Roman"/>
          <w:sz w:val="28"/>
          <w:szCs w:val="28"/>
        </w:rPr>
        <w:t>725</w:t>
      </w:r>
      <w:r w:rsidRPr="009107A2">
        <w:rPr>
          <w:rFonts w:ascii="Times New Roman" w:hAnsi="Times New Roman" w:cs="Times New Roman"/>
          <w:sz w:val="28"/>
          <w:szCs w:val="28"/>
        </w:rPr>
        <w:t xml:space="preserve"> осіб</w:t>
      </w:r>
      <w:r w:rsidR="009107A2" w:rsidRPr="009107A2">
        <w:rPr>
          <w:rFonts w:ascii="Times New Roman" w:hAnsi="Times New Roman" w:cs="Times New Roman"/>
          <w:sz w:val="28"/>
          <w:szCs w:val="28"/>
        </w:rPr>
        <w:t>.</w:t>
      </w:r>
    </w:p>
    <w:p w14:paraId="335BC26C" w14:textId="533D39C1" w:rsidR="00D20961" w:rsidRPr="009107A2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107A2">
        <w:rPr>
          <w:rFonts w:ascii="Times New Roman" w:hAnsi="Times New Roman" w:cs="Times New Roman"/>
          <w:sz w:val="28"/>
          <w:szCs w:val="28"/>
        </w:rPr>
        <w:t xml:space="preserve">Надходження до бюджетів всіх рівнів за </w:t>
      </w:r>
      <w:r w:rsidR="009107A2" w:rsidRPr="009107A2">
        <w:rPr>
          <w:rFonts w:ascii="Times New Roman" w:hAnsi="Times New Roman" w:cs="Times New Roman"/>
          <w:sz w:val="28"/>
          <w:szCs w:val="28"/>
        </w:rPr>
        <w:t>9 місяців 2020</w:t>
      </w:r>
      <w:r w:rsidRPr="009107A2">
        <w:rPr>
          <w:rFonts w:ascii="Times New Roman" w:hAnsi="Times New Roman" w:cs="Times New Roman"/>
          <w:sz w:val="28"/>
          <w:szCs w:val="28"/>
        </w:rPr>
        <w:t xml:space="preserve"> р</w:t>
      </w:r>
      <w:r w:rsidR="009107A2" w:rsidRPr="009107A2">
        <w:rPr>
          <w:rFonts w:ascii="Times New Roman" w:hAnsi="Times New Roman" w:cs="Times New Roman"/>
          <w:sz w:val="28"/>
          <w:szCs w:val="28"/>
        </w:rPr>
        <w:t>оку</w:t>
      </w:r>
      <w:r w:rsidRPr="009107A2">
        <w:rPr>
          <w:rFonts w:ascii="Times New Roman" w:hAnsi="Times New Roman" w:cs="Times New Roman"/>
          <w:sz w:val="28"/>
          <w:szCs w:val="28"/>
        </w:rPr>
        <w:t xml:space="preserve"> склали: від суб’єктів малого підприємництва </w:t>
      </w:r>
      <w:r w:rsidR="009107A2" w:rsidRPr="009107A2">
        <w:rPr>
          <w:rFonts w:ascii="Times New Roman" w:hAnsi="Times New Roman" w:cs="Times New Roman"/>
          <w:sz w:val="28"/>
          <w:szCs w:val="28"/>
        </w:rPr>
        <w:t>–</w:t>
      </w:r>
      <w:r w:rsidRPr="009107A2">
        <w:rPr>
          <w:rFonts w:ascii="Times New Roman" w:hAnsi="Times New Roman" w:cs="Times New Roman"/>
          <w:sz w:val="28"/>
          <w:szCs w:val="28"/>
        </w:rPr>
        <w:t xml:space="preserve"> 1</w:t>
      </w:r>
      <w:r w:rsidR="009107A2" w:rsidRPr="009107A2">
        <w:rPr>
          <w:rFonts w:ascii="Times New Roman" w:hAnsi="Times New Roman" w:cs="Times New Roman"/>
          <w:sz w:val="28"/>
          <w:szCs w:val="28"/>
        </w:rPr>
        <w:t>791,8</w:t>
      </w:r>
      <w:r w:rsidRPr="00910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7A2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9107A2">
        <w:rPr>
          <w:rFonts w:ascii="Times New Roman" w:hAnsi="Times New Roman" w:cs="Times New Roman"/>
          <w:sz w:val="28"/>
          <w:szCs w:val="28"/>
        </w:rPr>
        <w:t xml:space="preserve">., від суб’єктів середнього підприємництва </w:t>
      </w:r>
      <w:r w:rsidR="009107A2" w:rsidRPr="009107A2">
        <w:rPr>
          <w:rFonts w:ascii="Times New Roman" w:hAnsi="Times New Roman" w:cs="Times New Roman"/>
          <w:sz w:val="28"/>
          <w:szCs w:val="28"/>
        </w:rPr>
        <w:t>–</w:t>
      </w:r>
      <w:r w:rsidRPr="009107A2">
        <w:rPr>
          <w:rFonts w:ascii="Times New Roman" w:hAnsi="Times New Roman" w:cs="Times New Roman"/>
          <w:sz w:val="28"/>
          <w:szCs w:val="28"/>
        </w:rPr>
        <w:t xml:space="preserve"> 1</w:t>
      </w:r>
      <w:r w:rsidR="009107A2" w:rsidRPr="009107A2">
        <w:rPr>
          <w:rFonts w:ascii="Times New Roman" w:hAnsi="Times New Roman" w:cs="Times New Roman"/>
          <w:sz w:val="28"/>
          <w:szCs w:val="28"/>
        </w:rPr>
        <w:t xml:space="preserve">585 </w:t>
      </w:r>
      <w:r w:rsidRPr="009107A2">
        <w:rPr>
          <w:rFonts w:ascii="Times New Roman" w:hAnsi="Times New Roman" w:cs="Times New Roman"/>
          <w:sz w:val="28"/>
          <w:szCs w:val="28"/>
        </w:rPr>
        <w:t>млн.</w:t>
      </w:r>
      <w:r w:rsidR="009107A2" w:rsidRPr="009107A2">
        <w:rPr>
          <w:rFonts w:ascii="Times New Roman" w:hAnsi="Times New Roman" w:cs="Times New Roman"/>
          <w:sz w:val="28"/>
          <w:szCs w:val="28"/>
        </w:rPr>
        <w:t>, фізичних осіб-підприємців -</w:t>
      </w:r>
      <w:r w:rsidR="00FD1FCF">
        <w:rPr>
          <w:rFonts w:ascii="Times New Roman" w:hAnsi="Times New Roman" w:cs="Times New Roman"/>
          <w:sz w:val="28"/>
          <w:szCs w:val="28"/>
        </w:rPr>
        <w:t xml:space="preserve"> </w:t>
      </w:r>
      <w:r w:rsidR="009107A2" w:rsidRPr="009107A2">
        <w:rPr>
          <w:rFonts w:ascii="Times New Roman" w:hAnsi="Times New Roman" w:cs="Times New Roman"/>
          <w:sz w:val="28"/>
          <w:szCs w:val="28"/>
        </w:rPr>
        <w:t xml:space="preserve">766,3 </w:t>
      </w:r>
      <w:proofErr w:type="spellStart"/>
      <w:r w:rsidR="009107A2" w:rsidRPr="009107A2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9107A2" w:rsidRPr="009107A2">
        <w:rPr>
          <w:rFonts w:ascii="Times New Roman" w:hAnsi="Times New Roman" w:cs="Times New Roman"/>
          <w:sz w:val="28"/>
          <w:szCs w:val="28"/>
        </w:rPr>
        <w:t>.</w:t>
      </w:r>
    </w:p>
    <w:p w14:paraId="6C1946B3" w14:textId="6E174C51" w:rsidR="00D20961" w:rsidRPr="00B7531E" w:rsidRDefault="00943770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1B5D">
        <w:rPr>
          <w:rFonts w:ascii="Times New Roman" w:hAnsi="Times New Roman" w:cs="Times New Roman"/>
          <w:sz w:val="28"/>
          <w:szCs w:val="28"/>
        </w:rPr>
        <w:t xml:space="preserve">Слід зазначити, що </w:t>
      </w:r>
      <w:r w:rsidRPr="003E1B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0961" w:rsidRPr="003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дним із важливих елементів регулювання ринку праці виступає створення нових робочих 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місць. Відповідно до моніторингу створення нових робочих місць (за даними Головного управління Пенсійного фонду України) протягом січня-</w:t>
      </w:r>
      <w:r w:rsidR="001D3948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верес</w:t>
      </w:r>
      <w:r w:rsidR="001E6CC7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року по місту Запоріжж</w:t>
      </w:r>
      <w:r w:rsidR="00EF4BB9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чисельність прийнятих на роботу на робочі місця у юридичних осіб та у фізичних осіб підприємців складає </w:t>
      </w:r>
      <w:r w:rsidR="001D3948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9071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="001D3948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б, що на </w:t>
      </w:r>
      <w:r w:rsidR="009E03C5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1047</w:t>
      </w:r>
      <w:r w:rsidR="001D3948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осіб або 1</w:t>
      </w:r>
      <w:r w:rsidR="001D3948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% більше, ніж у 2019 році</w:t>
      </w:r>
      <w:r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8A0FDD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E6CC7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024</w:t>
      </w:r>
      <w:r w:rsidR="00C66F7E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іб). 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Чисельність осіб, звільнених у зв’язку зі змінами в організації виробництва і праці за цей же період складає </w:t>
      </w:r>
      <w:r w:rsidR="008A0FDD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3829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="008A0FDD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б, проти </w:t>
      </w:r>
      <w:r w:rsidR="008A0FDD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3294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особи за той же період 2019 року, що на </w:t>
      </w:r>
      <w:r w:rsidR="00F010B2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535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="00FD1FCF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>іб</w:t>
      </w:r>
      <w:r w:rsidR="00D20961" w:rsidRPr="00B75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більше.</w:t>
      </w:r>
    </w:p>
    <w:p w14:paraId="20BA22A9" w14:textId="7102DA58" w:rsidR="00C03FC9" w:rsidRPr="00B7531E" w:rsidRDefault="00C03FC9" w:rsidP="00CF422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З метою сприяння зайнятості безробітних громадян в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м.Запоріжж</w:t>
      </w:r>
      <w:r w:rsidR="00801215" w:rsidRPr="00B7531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801215" w:rsidRPr="00B7531E">
        <w:rPr>
          <w:rFonts w:ascii="Times New Roman" w:hAnsi="Times New Roman" w:cs="Times New Roman"/>
          <w:sz w:val="28"/>
          <w:szCs w:val="28"/>
        </w:rPr>
        <w:t xml:space="preserve">, міським центром зайнятості </w:t>
      </w:r>
      <w:r w:rsidRPr="00B7531E">
        <w:rPr>
          <w:rFonts w:ascii="Times New Roman" w:hAnsi="Times New Roman" w:cs="Times New Roman"/>
          <w:sz w:val="28"/>
          <w:szCs w:val="28"/>
        </w:rPr>
        <w:t xml:space="preserve"> проводилася інформаційно-</w:t>
      </w:r>
      <w:r w:rsidR="008D6EA3" w:rsidRPr="00B7531E">
        <w:rPr>
          <w:rFonts w:ascii="Times New Roman" w:hAnsi="Times New Roman" w:cs="Times New Roman"/>
          <w:sz w:val="28"/>
          <w:szCs w:val="28"/>
        </w:rPr>
        <w:t>роз’яснювальна</w:t>
      </w:r>
      <w:r w:rsidRPr="00B7531E">
        <w:rPr>
          <w:rFonts w:ascii="Times New Roman" w:hAnsi="Times New Roman" w:cs="Times New Roman"/>
          <w:sz w:val="28"/>
          <w:szCs w:val="28"/>
        </w:rPr>
        <w:t xml:space="preserve"> робота </w:t>
      </w:r>
      <w:r w:rsidR="008D6EA3" w:rsidRPr="00B7531E">
        <w:rPr>
          <w:rFonts w:ascii="Times New Roman" w:hAnsi="Times New Roman" w:cs="Times New Roman"/>
          <w:sz w:val="28"/>
          <w:szCs w:val="28"/>
        </w:rPr>
        <w:t>щодо механізму компенсації роботодавцю витрат на єдиний соціальний внесок за працевлаштування безробітних</w:t>
      </w:r>
      <w:r w:rsidR="00CF4229" w:rsidRPr="00B7531E">
        <w:rPr>
          <w:rFonts w:ascii="Times New Roman" w:hAnsi="Times New Roman" w:cs="Times New Roman"/>
          <w:sz w:val="28"/>
          <w:szCs w:val="28"/>
        </w:rPr>
        <w:t>.</w:t>
      </w:r>
    </w:p>
    <w:p w14:paraId="3B0F5E59" w14:textId="7307CE16" w:rsidR="001A6F6C" w:rsidRPr="00B7531E" w:rsidRDefault="001A6F6C" w:rsidP="00CF422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Зниження темпів зростання економіки позначилося на купівельній спроможності номінальної заробітної плати. </w:t>
      </w:r>
      <w:r w:rsidR="00A201AA" w:rsidRPr="00B7531E">
        <w:rPr>
          <w:rFonts w:ascii="Times New Roman" w:hAnsi="Times New Roman" w:cs="Times New Roman"/>
          <w:sz w:val="28"/>
          <w:szCs w:val="28"/>
        </w:rPr>
        <w:t xml:space="preserve">Темп </w:t>
      </w:r>
      <w:r w:rsidR="00C9104E" w:rsidRPr="00B7531E">
        <w:rPr>
          <w:rFonts w:ascii="Times New Roman" w:hAnsi="Times New Roman" w:cs="Times New Roman"/>
          <w:sz w:val="28"/>
          <w:szCs w:val="28"/>
        </w:rPr>
        <w:t>з</w:t>
      </w:r>
      <w:r w:rsidR="00A201AA" w:rsidRPr="00B7531E">
        <w:rPr>
          <w:rFonts w:ascii="Times New Roman" w:hAnsi="Times New Roman" w:cs="Times New Roman"/>
          <w:sz w:val="28"/>
          <w:szCs w:val="28"/>
        </w:rPr>
        <w:t xml:space="preserve">ростання заробітної плати в місті значно уповільнився та за </w:t>
      </w:r>
      <w:r w:rsidR="00A201AA" w:rsidRPr="00B7531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201AA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квартал 2020 року станов</w:t>
      </w:r>
      <w:r w:rsidR="00C9104E" w:rsidRPr="00B7531E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A201AA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108,2% </w:t>
      </w:r>
      <w:proofErr w:type="spellStart"/>
      <w:r w:rsidR="00A201AA" w:rsidRPr="00B7531E"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>аналогічно</w:t>
      </w:r>
      <w:r w:rsidR="00801215" w:rsidRPr="00B7531E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="00801215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r w:rsidR="00801215" w:rsidRPr="00B7531E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End"/>
      <w:r w:rsidR="00801215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2019 </w:t>
      </w:r>
      <w:proofErr w:type="spellStart"/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801215" w:rsidRPr="00B7531E">
        <w:rPr>
          <w:rFonts w:ascii="Times New Roman" w:hAnsi="Times New Roman" w:cs="Times New Roman"/>
          <w:sz w:val="28"/>
          <w:szCs w:val="28"/>
          <w:lang w:val="ru-RU"/>
        </w:rPr>
        <w:t>ці</w:t>
      </w:r>
      <w:proofErr w:type="spellEnd"/>
      <w:r w:rsidR="00105235" w:rsidRPr="00B753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096FAE" w14:textId="766953A5" w:rsidR="00D20961" w:rsidRPr="00B7531E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Середньомісячна заробітна плата одного штатного працівника в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м.Запоріжжі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="00DF4B51" w:rsidRPr="00B7531E">
        <w:rPr>
          <w:rFonts w:ascii="Times New Roman" w:hAnsi="Times New Roman" w:cs="Times New Roman"/>
          <w:sz w:val="28"/>
          <w:szCs w:val="28"/>
        </w:rPr>
        <w:t xml:space="preserve">за 9 </w:t>
      </w:r>
      <w:r w:rsidR="00105235" w:rsidRPr="00B7531E">
        <w:rPr>
          <w:rFonts w:ascii="Times New Roman" w:hAnsi="Times New Roman" w:cs="Times New Roman"/>
          <w:sz w:val="28"/>
          <w:szCs w:val="28"/>
        </w:rPr>
        <w:t>місяців</w:t>
      </w:r>
      <w:r w:rsidRPr="00B7531E">
        <w:rPr>
          <w:rFonts w:ascii="Times New Roman" w:hAnsi="Times New Roman" w:cs="Times New Roman"/>
          <w:sz w:val="28"/>
          <w:szCs w:val="28"/>
        </w:rPr>
        <w:t xml:space="preserve"> 2020 року</w:t>
      </w:r>
      <w:r w:rsidR="00105235" w:rsidRPr="00B7531E">
        <w:rPr>
          <w:rFonts w:ascii="Times New Roman" w:hAnsi="Times New Roman" w:cs="Times New Roman"/>
          <w:sz w:val="28"/>
          <w:szCs w:val="28"/>
        </w:rPr>
        <w:t xml:space="preserve"> становила 11 441,80 грн., що в 2,3 рази більше мінімальної заробітної плати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, встановленої на 01.09.2020 </w:t>
      </w:r>
      <w:r w:rsidR="00105235" w:rsidRPr="00B7531E">
        <w:rPr>
          <w:rFonts w:ascii="Times New Roman" w:hAnsi="Times New Roman" w:cs="Times New Roman"/>
          <w:sz w:val="28"/>
          <w:szCs w:val="28"/>
        </w:rPr>
        <w:t xml:space="preserve">(5000,0 грн.) та </w:t>
      </w:r>
      <w:r w:rsidR="00C9104E" w:rsidRPr="00B7531E">
        <w:rPr>
          <w:rFonts w:ascii="Times New Roman" w:hAnsi="Times New Roman" w:cs="Times New Roman"/>
          <w:sz w:val="28"/>
          <w:szCs w:val="28"/>
        </w:rPr>
        <w:t xml:space="preserve">в </w:t>
      </w:r>
      <w:r w:rsidR="00105235" w:rsidRPr="00B7531E">
        <w:rPr>
          <w:rFonts w:ascii="Times New Roman" w:hAnsi="Times New Roman" w:cs="Times New Roman"/>
          <w:sz w:val="28"/>
          <w:szCs w:val="28"/>
        </w:rPr>
        <w:t xml:space="preserve">5,2 рази 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більше </w:t>
      </w:r>
      <w:r w:rsidR="00105235" w:rsidRPr="00B7531E">
        <w:rPr>
          <w:rFonts w:ascii="Times New Roman" w:hAnsi="Times New Roman" w:cs="Times New Roman"/>
          <w:sz w:val="28"/>
          <w:szCs w:val="28"/>
        </w:rPr>
        <w:t xml:space="preserve">прожиткового мінімуму для </w:t>
      </w:r>
      <w:r w:rsidR="00C9104E" w:rsidRPr="00B7531E">
        <w:rPr>
          <w:rFonts w:ascii="Times New Roman" w:hAnsi="Times New Roman" w:cs="Times New Roman"/>
          <w:sz w:val="28"/>
          <w:szCs w:val="28"/>
        </w:rPr>
        <w:t>працездатної</w:t>
      </w:r>
      <w:r w:rsidR="00105235" w:rsidRPr="00B7531E">
        <w:rPr>
          <w:rFonts w:ascii="Times New Roman" w:hAnsi="Times New Roman" w:cs="Times New Roman"/>
          <w:sz w:val="28"/>
          <w:szCs w:val="28"/>
        </w:rPr>
        <w:t xml:space="preserve"> особи (2 197,0 грн.). </w:t>
      </w:r>
      <w:r w:rsidR="00F64353" w:rsidRPr="00B7531E">
        <w:rPr>
          <w:rFonts w:ascii="Times New Roman" w:hAnsi="Times New Roman" w:cs="Times New Roman"/>
          <w:sz w:val="28"/>
          <w:szCs w:val="28"/>
        </w:rPr>
        <w:t>Рівень заробітної плати по місту більше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 на 1,9%</w:t>
      </w:r>
      <w:r w:rsidR="00F64353" w:rsidRPr="00B7531E">
        <w:rPr>
          <w:rFonts w:ascii="Times New Roman" w:hAnsi="Times New Roman" w:cs="Times New Roman"/>
          <w:sz w:val="28"/>
          <w:szCs w:val="28"/>
        </w:rPr>
        <w:t>, ніж по Запорізькій області та на 2,2%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, </w:t>
      </w:r>
      <w:r w:rsidR="008E5D70" w:rsidRPr="00B7531E">
        <w:rPr>
          <w:rFonts w:ascii="Times New Roman" w:hAnsi="Times New Roman" w:cs="Times New Roman"/>
          <w:sz w:val="28"/>
          <w:szCs w:val="28"/>
        </w:rPr>
        <w:t>ніж по Україні.</w:t>
      </w:r>
      <w:r w:rsidRPr="00B753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775E86" w14:textId="77777777" w:rsidR="00D20961" w:rsidRPr="00B7531E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По рівню заробітної плати за ІІ квартал 2020 року серед обласних центрів України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м.Запоріжжя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посідає 2 місце (після Києва).</w:t>
      </w:r>
    </w:p>
    <w:p w14:paraId="350F3BFE" w14:textId="03BC21E4" w:rsidR="00310DE9" w:rsidRPr="00B7531E" w:rsidRDefault="00310DE9" w:rsidP="00310DE9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Відповідно до даних державного статистичного спостереження по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Pr="00B75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м.Запоріжжю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>, загальна сума заборгованості із виплати заробітної плати станом на 01.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B7531E">
        <w:rPr>
          <w:rFonts w:ascii="Times New Roman" w:hAnsi="Times New Roman" w:cs="Times New Roman"/>
          <w:sz w:val="28"/>
          <w:szCs w:val="28"/>
        </w:rPr>
        <w:t xml:space="preserve">.2020 склала 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106</w:t>
      </w:r>
      <w:r w:rsidRPr="00B7531E">
        <w:rPr>
          <w:rFonts w:ascii="Times New Roman" w:hAnsi="Times New Roman" w:cs="Times New Roman"/>
          <w:sz w:val="28"/>
          <w:szCs w:val="28"/>
        </w:rPr>
        <w:t xml:space="preserve">,723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>. на 2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7531E">
        <w:rPr>
          <w:rFonts w:ascii="Times New Roman" w:hAnsi="Times New Roman" w:cs="Times New Roman"/>
          <w:sz w:val="28"/>
          <w:szCs w:val="28"/>
        </w:rPr>
        <w:t xml:space="preserve"> суб’єктах господарювання всіх форм власності проти 83,98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. заборгованості на 18 підприємствах міста станом на 01.01.2020. В порівнянні з початком 2020 року заборгованість збільшилась на 22,74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., або на 27%. Разом з тим, в порівнянні з аналогічним періодом 2019 року заборгованість із виплати заробітної плати зросла на 21,95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. або на 26% (заборгованість із заробітної плати станом на 01.11.2019 складала 84,77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>.).</w:t>
      </w:r>
    </w:p>
    <w:p w14:paraId="103EFCCB" w14:textId="77777777" w:rsidR="00801215" w:rsidRPr="00B7531E" w:rsidRDefault="00310DE9" w:rsidP="00E713FC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Найбільшими боржниками по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м.Запоріжжю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станом на 01.11.2020 </w:t>
      </w:r>
      <w:r w:rsidRPr="00B7531E">
        <w:rPr>
          <w:rFonts w:ascii="Times New Roman" w:hAnsi="Times New Roman" w:cs="Times New Roman"/>
          <w:sz w:val="28"/>
          <w:szCs w:val="28"/>
        </w:rPr>
        <w:t>залишаються</w:t>
      </w:r>
      <w:r w:rsidR="00801215" w:rsidRPr="00B7531E">
        <w:rPr>
          <w:rFonts w:ascii="Times New Roman" w:hAnsi="Times New Roman" w:cs="Times New Roman"/>
          <w:sz w:val="28"/>
          <w:szCs w:val="28"/>
        </w:rPr>
        <w:t>:</w:t>
      </w:r>
    </w:p>
    <w:p w14:paraId="5D1F0BD3" w14:textId="397547DC" w:rsidR="00801215" w:rsidRPr="00B7531E" w:rsidRDefault="00801215" w:rsidP="0080121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серед </w:t>
      </w:r>
      <w:r w:rsidR="00310DE9" w:rsidRPr="00B7531E">
        <w:rPr>
          <w:rFonts w:ascii="Times New Roman" w:hAnsi="Times New Roman" w:cs="Times New Roman"/>
          <w:sz w:val="28"/>
          <w:szCs w:val="28"/>
        </w:rPr>
        <w:t>підприємств державного сектору економіки</w:t>
      </w:r>
      <w:r w:rsidR="003E1B5D" w:rsidRPr="00B7531E">
        <w:rPr>
          <w:rFonts w:ascii="Times New Roman" w:hAnsi="Times New Roman" w:cs="Times New Roman"/>
          <w:sz w:val="28"/>
          <w:szCs w:val="28"/>
        </w:rPr>
        <w:t>: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="003E1B5D" w:rsidRPr="00B753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D6CAF" w:rsidRPr="00B7531E">
        <w:rPr>
          <w:rFonts w:ascii="Times New Roman" w:hAnsi="Times New Roman" w:cs="Times New Roman"/>
          <w:sz w:val="28"/>
          <w:szCs w:val="28"/>
        </w:rPr>
        <w:t>ЗДП «</w:t>
      </w:r>
      <w:proofErr w:type="spellStart"/>
      <w:r w:rsidR="008D6CAF" w:rsidRPr="00B7531E">
        <w:rPr>
          <w:rFonts w:ascii="Times New Roman" w:hAnsi="Times New Roman" w:cs="Times New Roman"/>
          <w:sz w:val="28"/>
          <w:szCs w:val="28"/>
        </w:rPr>
        <w:t>Кремнійполімер</w:t>
      </w:r>
      <w:proofErr w:type="spellEnd"/>
      <w:r w:rsidR="008D6CAF" w:rsidRPr="00B7531E">
        <w:rPr>
          <w:rFonts w:ascii="Times New Roman" w:hAnsi="Times New Roman" w:cs="Times New Roman"/>
          <w:sz w:val="28"/>
          <w:szCs w:val="28"/>
        </w:rPr>
        <w:t xml:space="preserve">» (20,65 </w:t>
      </w:r>
      <w:proofErr w:type="spellStart"/>
      <w:r w:rsidR="008D6CAF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8D6CAF" w:rsidRPr="00B7531E">
        <w:rPr>
          <w:rFonts w:ascii="Times New Roman" w:hAnsi="Times New Roman" w:cs="Times New Roman"/>
          <w:sz w:val="28"/>
          <w:szCs w:val="28"/>
        </w:rPr>
        <w:t xml:space="preserve">.), ЗДП «Радіоприлад» (10,87 </w:t>
      </w:r>
      <w:proofErr w:type="spellStart"/>
      <w:r w:rsidR="008D6CAF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8D6CAF" w:rsidRPr="00B7531E">
        <w:rPr>
          <w:rFonts w:ascii="Times New Roman" w:hAnsi="Times New Roman" w:cs="Times New Roman"/>
          <w:sz w:val="28"/>
          <w:szCs w:val="28"/>
        </w:rPr>
        <w:t xml:space="preserve">.), 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ТОВ «Запорізький 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титано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 xml:space="preserve">-магнієвий комбінат» (10,25 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 xml:space="preserve">.), </w:t>
      </w:r>
      <w:r w:rsidR="003E1B5D" w:rsidRPr="00B7531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D6CAF" w:rsidRPr="00B7531E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E713FC" w:rsidRPr="00B7531E">
        <w:rPr>
          <w:rFonts w:ascii="Times New Roman" w:hAnsi="Times New Roman" w:cs="Times New Roman"/>
          <w:sz w:val="28"/>
          <w:szCs w:val="28"/>
        </w:rPr>
        <w:t>П</w:t>
      </w:r>
      <w:r w:rsidR="008D6CAF" w:rsidRPr="00B7531E">
        <w:rPr>
          <w:rFonts w:ascii="Times New Roman" w:hAnsi="Times New Roman" w:cs="Times New Roman"/>
          <w:sz w:val="28"/>
          <w:szCs w:val="28"/>
        </w:rPr>
        <w:t xml:space="preserve"> «Запорізький науково-дослідний та проектний інститут «Землеустрою» (1,02 </w:t>
      </w:r>
      <w:proofErr w:type="spellStart"/>
      <w:r w:rsidR="008D6CAF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8D6CAF" w:rsidRPr="00B7531E">
        <w:rPr>
          <w:rFonts w:ascii="Times New Roman" w:hAnsi="Times New Roman" w:cs="Times New Roman"/>
          <w:sz w:val="28"/>
          <w:szCs w:val="28"/>
        </w:rPr>
        <w:t>.)</w:t>
      </w:r>
      <w:r w:rsidRPr="00B7531E">
        <w:rPr>
          <w:rFonts w:ascii="Times New Roman" w:hAnsi="Times New Roman" w:cs="Times New Roman"/>
          <w:sz w:val="28"/>
          <w:szCs w:val="28"/>
        </w:rPr>
        <w:t>;</w:t>
      </w:r>
    </w:p>
    <w:p w14:paraId="17897833" w14:textId="1409B617" w:rsidR="004A15BC" w:rsidRPr="00B7531E" w:rsidRDefault="00B7531E" w:rsidP="004A1A7C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-</w:t>
      </w:r>
      <w:r w:rsidR="004A1A7C" w:rsidRPr="00B7531E">
        <w:rPr>
          <w:rFonts w:ascii="Times New Roman" w:hAnsi="Times New Roman" w:cs="Times New Roman"/>
          <w:sz w:val="28"/>
          <w:szCs w:val="28"/>
        </w:rPr>
        <w:tab/>
        <w:t>с</w:t>
      </w:r>
      <w:r w:rsidR="00801215" w:rsidRPr="00B7531E">
        <w:rPr>
          <w:rFonts w:ascii="Times New Roman" w:hAnsi="Times New Roman" w:cs="Times New Roman"/>
          <w:sz w:val="28"/>
          <w:szCs w:val="28"/>
        </w:rPr>
        <w:t xml:space="preserve">еред </w:t>
      </w:r>
      <w:r w:rsidR="00310DE9" w:rsidRPr="00B7531E">
        <w:rPr>
          <w:rFonts w:ascii="Times New Roman" w:hAnsi="Times New Roman" w:cs="Times New Roman"/>
          <w:sz w:val="28"/>
          <w:szCs w:val="28"/>
        </w:rPr>
        <w:t>підприємств приватної форми власності</w:t>
      </w:r>
      <w:r w:rsidR="004A15BC" w:rsidRPr="00B7531E">
        <w:rPr>
          <w:rFonts w:ascii="Times New Roman" w:hAnsi="Times New Roman" w:cs="Times New Roman"/>
          <w:sz w:val="28"/>
          <w:szCs w:val="28"/>
        </w:rPr>
        <w:t>: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 Класичний приватний університет (12,59 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>.),</w:t>
      </w:r>
      <w:r w:rsidR="00313D63" w:rsidRPr="00B7531E">
        <w:rPr>
          <w:rFonts w:ascii="Times New Roman" w:hAnsi="Times New Roman" w:cs="Times New Roman"/>
          <w:sz w:val="28"/>
          <w:szCs w:val="28"/>
        </w:rPr>
        <w:t xml:space="preserve"> ПАТ Завод металоконструкцій «</w:t>
      </w:r>
      <w:proofErr w:type="spellStart"/>
      <w:r w:rsidR="00313D63" w:rsidRPr="00B7531E">
        <w:rPr>
          <w:rFonts w:ascii="Times New Roman" w:hAnsi="Times New Roman" w:cs="Times New Roman"/>
          <w:sz w:val="28"/>
          <w:szCs w:val="28"/>
        </w:rPr>
        <w:t>Укрсталь</w:t>
      </w:r>
      <w:proofErr w:type="spellEnd"/>
      <w:r w:rsidR="00313D63" w:rsidRPr="00B7531E">
        <w:rPr>
          <w:rFonts w:ascii="Times New Roman" w:hAnsi="Times New Roman" w:cs="Times New Roman"/>
          <w:sz w:val="28"/>
          <w:szCs w:val="28"/>
        </w:rPr>
        <w:t xml:space="preserve"> Запоріжжя» (4,93 </w:t>
      </w:r>
      <w:proofErr w:type="spellStart"/>
      <w:r w:rsidR="00313D63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3D63" w:rsidRPr="00B7531E">
        <w:rPr>
          <w:rFonts w:ascii="Times New Roman" w:hAnsi="Times New Roman" w:cs="Times New Roman"/>
          <w:sz w:val="28"/>
          <w:szCs w:val="28"/>
        </w:rPr>
        <w:t>.),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 ТОВ КК «Наш дім-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Запріжжя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 xml:space="preserve">» </w:t>
      </w:r>
      <w:r w:rsidR="003E1B5D" w:rsidRPr="00B7531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(1,5 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>.), ТОВ «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Комунтех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 xml:space="preserve">» (1,05 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>.)</w:t>
      </w:r>
      <w:r w:rsidR="004A15BC" w:rsidRPr="00B7531E">
        <w:rPr>
          <w:rFonts w:ascii="Times New Roman" w:hAnsi="Times New Roman" w:cs="Times New Roman"/>
          <w:sz w:val="28"/>
          <w:szCs w:val="28"/>
        </w:rPr>
        <w:t>;</w:t>
      </w:r>
    </w:p>
    <w:p w14:paraId="20ABAEC8" w14:textId="4652A05C" w:rsidR="004A15BC" w:rsidRPr="00B7531E" w:rsidRDefault="004A15BC" w:rsidP="004A15BC">
      <w:pPr>
        <w:pStyle w:val="a6"/>
        <w:numPr>
          <w:ilvl w:val="0"/>
          <w:numId w:val="16"/>
        </w:numPr>
        <w:spacing w:after="0" w:line="240" w:lineRule="auto"/>
        <w:ind w:left="0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серед </w:t>
      </w:r>
      <w:r w:rsidR="00310DE9" w:rsidRPr="00B7531E">
        <w:rPr>
          <w:rFonts w:ascii="Times New Roman" w:hAnsi="Times New Roman" w:cs="Times New Roman"/>
          <w:sz w:val="28"/>
          <w:szCs w:val="28"/>
        </w:rPr>
        <w:t>підприємств-банкрут</w:t>
      </w:r>
      <w:r w:rsidRPr="00B7531E">
        <w:rPr>
          <w:rFonts w:ascii="Times New Roman" w:hAnsi="Times New Roman" w:cs="Times New Roman"/>
          <w:sz w:val="28"/>
          <w:szCs w:val="28"/>
        </w:rPr>
        <w:t>ів</w:t>
      </w:r>
      <w:r w:rsidR="00310DE9" w:rsidRPr="00B7531E">
        <w:rPr>
          <w:rFonts w:ascii="Times New Roman" w:hAnsi="Times New Roman" w:cs="Times New Roman"/>
          <w:sz w:val="28"/>
          <w:szCs w:val="28"/>
        </w:rPr>
        <w:t>, які змінили юридичну адресу, а виробничі потужності та працівники, яким заборговано невиплачену заробітну плату, знаходяться в інших містах України: ПАТ «Дрогобицький завод автомобільних кранів</w:t>
      </w:r>
      <w:r w:rsidR="00B7531E">
        <w:rPr>
          <w:rFonts w:ascii="Times New Roman" w:hAnsi="Times New Roman" w:cs="Times New Roman"/>
          <w:sz w:val="28"/>
          <w:szCs w:val="28"/>
        </w:rPr>
        <w:t>,</w:t>
      </w:r>
      <w:r w:rsidR="00310DE9" w:rsidRPr="00B7531E">
        <w:rPr>
          <w:rFonts w:ascii="Times New Roman" w:hAnsi="Times New Roman" w:cs="Times New Roman"/>
          <w:sz w:val="28"/>
          <w:szCs w:val="28"/>
        </w:rPr>
        <w:t xml:space="preserve"> м. Львів</w:t>
      </w:r>
      <w:r w:rsidR="00313D63"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Pr="00B7531E">
        <w:rPr>
          <w:rFonts w:ascii="Times New Roman" w:hAnsi="Times New Roman" w:cs="Times New Roman"/>
          <w:sz w:val="28"/>
          <w:szCs w:val="28"/>
        </w:rPr>
        <w:t>(</w:t>
      </w:r>
      <w:r w:rsidR="00313D63" w:rsidRPr="00B7531E">
        <w:rPr>
          <w:rFonts w:ascii="Times New Roman" w:hAnsi="Times New Roman" w:cs="Times New Roman"/>
          <w:sz w:val="28"/>
          <w:szCs w:val="28"/>
        </w:rPr>
        <w:t xml:space="preserve">30,13 </w:t>
      </w:r>
      <w:proofErr w:type="spellStart"/>
      <w:r w:rsidR="00313D63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3D63" w:rsidRPr="00B7531E">
        <w:rPr>
          <w:rFonts w:ascii="Times New Roman" w:hAnsi="Times New Roman" w:cs="Times New Roman"/>
          <w:sz w:val="28"/>
          <w:szCs w:val="28"/>
        </w:rPr>
        <w:t>.)</w:t>
      </w:r>
      <w:r w:rsidR="00310DE9" w:rsidRPr="00B7531E">
        <w:rPr>
          <w:rFonts w:ascii="Times New Roman" w:hAnsi="Times New Roman" w:cs="Times New Roman"/>
          <w:sz w:val="28"/>
          <w:szCs w:val="28"/>
        </w:rPr>
        <w:t>; ПрАТ «</w:t>
      </w:r>
      <w:proofErr w:type="spellStart"/>
      <w:r w:rsidR="00310DE9" w:rsidRPr="00B7531E">
        <w:rPr>
          <w:rFonts w:ascii="Times New Roman" w:hAnsi="Times New Roman" w:cs="Times New Roman"/>
          <w:sz w:val="28"/>
          <w:szCs w:val="28"/>
        </w:rPr>
        <w:t>Інтермікро</w:t>
      </w:r>
      <w:proofErr w:type="spellEnd"/>
      <w:r w:rsidR="00310DE9" w:rsidRPr="00B7531E">
        <w:rPr>
          <w:rFonts w:ascii="Times New Roman" w:hAnsi="Times New Roman" w:cs="Times New Roman"/>
          <w:sz w:val="28"/>
          <w:szCs w:val="28"/>
        </w:rPr>
        <w:t xml:space="preserve"> Дельта»</w:t>
      </w:r>
      <w:r w:rsidR="00B7531E">
        <w:rPr>
          <w:rFonts w:ascii="Times New Roman" w:hAnsi="Times New Roman" w:cs="Times New Roman"/>
          <w:sz w:val="28"/>
          <w:szCs w:val="28"/>
        </w:rPr>
        <w:t>,</w:t>
      </w:r>
      <w:r w:rsidR="003E1B5D" w:rsidRPr="00B753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10DE9" w:rsidRPr="00B7531E">
        <w:rPr>
          <w:rFonts w:ascii="Times New Roman" w:hAnsi="Times New Roman" w:cs="Times New Roman"/>
          <w:sz w:val="28"/>
          <w:szCs w:val="28"/>
        </w:rPr>
        <w:t>м. Дніпро</w:t>
      </w:r>
      <w:r w:rsidR="00313D63" w:rsidRPr="00B7531E">
        <w:rPr>
          <w:rFonts w:ascii="Times New Roman" w:hAnsi="Times New Roman" w:cs="Times New Roman"/>
          <w:sz w:val="28"/>
          <w:szCs w:val="28"/>
        </w:rPr>
        <w:t xml:space="preserve"> (3,82 </w:t>
      </w:r>
      <w:proofErr w:type="spellStart"/>
      <w:r w:rsidR="00313D63"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313D63" w:rsidRPr="00B7531E">
        <w:rPr>
          <w:rFonts w:ascii="Times New Roman" w:hAnsi="Times New Roman" w:cs="Times New Roman"/>
          <w:sz w:val="28"/>
          <w:szCs w:val="28"/>
        </w:rPr>
        <w:t>.)</w:t>
      </w:r>
      <w:r w:rsidR="00310DE9" w:rsidRPr="00B7531E">
        <w:rPr>
          <w:rFonts w:ascii="Times New Roman" w:hAnsi="Times New Roman" w:cs="Times New Roman"/>
          <w:sz w:val="28"/>
          <w:szCs w:val="28"/>
        </w:rPr>
        <w:t>;</w:t>
      </w:r>
    </w:p>
    <w:p w14:paraId="09DD0730" w14:textId="0055EECB" w:rsidR="004A15BC" w:rsidRPr="00B7531E" w:rsidRDefault="004A15BC" w:rsidP="005F333F">
      <w:pPr>
        <w:pStyle w:val="a6"/>
        <w:numPr>
          <w:ilvl w:val="0"/>
          <w:numId w:val="16"/>
        </w:numPr>
        <w:spacing w:after="0" w:line="240" w:lineRule="auto"/>
        <w:ind w:left="0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серед підприємств, які є неактивними та не проводять свою діяльність: -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Запоріжцивільпроект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(4,3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>.).</w:t>
      </w:r>
    </w:p>
    <w:p w14:paraId="6C46914F" w14:textId="4B44CF56" w:rsidR="00E33736" w:rsidRPr="00B7531E" w:rsidRDefault="008D6EA3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Для вироблення консолідованої позиції сторін соціального </w:t>
      </w:r>
      <w:r w:rsidR="00BC6239" w:rsidRPr="00B7531E">
        <w:rPr>
          <w:rFonts w:ascii="Times New Roman" w:hAnsi="Times New Roman" w:cs="Times New Roman"/>
          <w:sz w:val="28"/>
          <w:szCs w:val="28"/>
        </w:rPr>
        <w:t>діалогу щодо здійснення політики зайнятості, забезпечення реалізації прав громадян</w:t>
      </w:r>
      <w:r w:rsidR="00EF4BB9" w:rsidRPr="00B7531E">
        <w:rPr>
          <w:rFonts w:ascii="Times New Roman" w:hAnsi="Times New Roman" w:cs="Times New Roman"/>
          <w:sz w:val="28"/>
          <w:szCs w:val="28"/>
        </w:rPr>
        <w:t xml:space="preserve"> на </w:t>
      </w:r>
      <w:r w:rsidR="00BC6239" w:rsidRPr="00B7531E">
        <w:rPr>
          <w:rFonts w:ascii="Times New Roman" w:hAnsi="Times New Roman" w:cs="Times New Roman"/>
          <w:sz w:val="28"/>
          <w:szCs w:val="28"/>
        </w:rPr>
        <w:t xml:space="preserve"> працю та соціальний захист від безробіття в місті </w:t>
      </w:r>
      <w:r w:rsidR="008018A8" w:rsidRPr="00B7531E">
        <w:rPr>
          <w:rFonts w:ascii="Times New Roman" w:hAnsi="Times New Roman" w:cs="Times New Roman"/>
          <w:sz w:val="28"/>
          <w:szCs w:val="28"/>
        </w:rPr>
        <w:t xml:space="preserve">до спалаху COVID-19 </w:t>
      </w:r>
      <w:r w:rsidR="00BC6239" w:rsidRPr="00B7531E">
        <w:rPr>
          <w:rFonts w:ascii="Times New Roman" w:hAnsi="Times New Roman" w:cs="Times New Roman"/>
          <w:sz w:val="28"/>
          <w:szCs w:val="28"/>
        </w:rPr>
        <w:t>постійно провод</w:t>
      </w:r>
      <w:r w:rsidR="008018A8" w:rsidRPr="00B7531E">
        <w:rPr>
          <w:rFonts w:ascii="Times New Roman" w:hAnsi="Times New Roman" w:cs="Times New Roman"/>
          <w:sz w:val="28"/>
          <w:szCs w:val="28"/>
        </w:rPr>
        <w:t>илися</w:t>
      </w:r>
      <w:r w:rsidR="00BC6239"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="005F333F" w:rsidRPr="00B7531E">
        <w:rPr>
          <w:rFonts w:ascii="Times New Roman" w:hAnsi="Times New Roman" w:cs="Times New Roman"/>
          <w:sz w:val="28"/>
          <w:szCs w:val="28"/>
        </w:rPr>
        <w:t xml:space="preserve">семінари та </w:t>
      </w:r>
      <w:r w:rsidR="00BC6239" w:rsidRPr="00B7531E">
        <w:rPr>
          <w:rFonts w:ascii="Times New Roman" w:hAnsi="Times New Roman" w:cs="Times New Roman"/>
          <w:sz w:val="28"/>
          <w:szCs w:val="28"/>
        </w:rPr>
        <w:t>зустрічі з керівниками підприємств всіх форм власності з питань збереження  трудових колективів, створення нових робочих місць, недопущення порушення законодавства  при звільненні працівників, своєчасної виплати заробітної плати, додержання законодавства при оформленні трудових відносин, легалізації оплати праці тощо.</w:t>
      </w:r>
    </w:p>
    <w:p w14:paraId="38234962" w14:textId="6ADEBFE3" w:rsidR="00E33736" w:rsidRDefault="00E33736" w:rsidP="0031504B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В ході проведення семінарів зосереджувалась увага керівників на дотриманні положень чинного законодавства про працю з питань оформлення трудових відносин, своєчасної та у повному обсязі оплати праці, додержання мінімальних гарантій в оплаті праці; здійснення державного контролю за додержанням законодавства про працю; відповідальність за порушення трудового законодавства тощо.</w:t>
      </w:r>
    </w:p>
    <w:p w14:paraId="7E7458D4" w14:textId="52D95520" w:rsidR="00B7531E" w:rsidRPr="00B7531E" w:rsidRDefault="00B7531E" w:rsidP="0031504B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Рівень безробіття є важливим індикатором загального стану економіки.</w:t>
      </w:r>
    </w:p>
    <w:p w14:paraId="1F72F4BB" w14:textId="6610F948" w:rsidR="00D20961" w:rsidRPr="00B7531E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Загальна чисельність зареєстрованих безробітних в центрах зайнятості міста Запоріжжя протягом січня-вересня 2020 року склала </w:t>
      </w:r>
      <w:r w:rsidR="00566186" w:rsidRPr="00B7531E">
        <w:rPr>
          <w:rFonts w:ascii="Times New Roman" w:hAnsi="Times New Roman" w:cs="Times New Roman"/>
          <w:sz w:val="28"/>
          <w:szCs w:val="28"/>
        </w:rPr>
        <w:br/>
      </w:r>
      <w:r w:rsidRPr="00B7531E">
        <w:rPr>
          <w:rFonts w:ascii="Times New Roman" w:hAnsi="Times New Roman" w:cs="Times New Roman"/>
          <w:sz w:val="28"/>
          <w:szCs w:val="28"/>
        </w:rPr>
        <w:t>16245 осіб, проти 10789 осіб, що на 5456 осіб або 54% більше, ніж за аналогічний  період 2019 року.</w:t>
      </w:r>
    </w:p>
    <w:p w14:paraId="182359F7" w14:textId="2FA06132" w:rsidR="00D20961" w:rsidRPr="00D20961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Станом на 01</w:t>
      </w:r>
      <w:r w:rsidR="00B7531E">
        <w:rPr>
          <w:rFonts w:ascii="Times New Roman" w:hAnsi="Times New Roman" w:cs="Times New Roman"/>
          <w:sz w:val="28"/>
          <w:szCs w:val="28"/>
        </w:rPr>
        <w:t>.10.</w:t>
      </w:r>
      <w:r w:rsidRPr="00B7531E">
        <w:rPr>
          <w:rFonts w:ascii="Times New Roman" w:hAnsi="Times New Roman" w:cs="Times New Roman"/>
          <w:sz w:val="28"/>
          <w:szCs w:val="28"/>
        </w:rPr>
        <w:t>2020 року кількість вакансій, заявлених роботодавцями до міського центру зайнятості становила 1563 одиниці, що на 172 одиниц</w:t>
      </w:r>
      <w:r w:rsidR="00EF4BB9" w:rsidRPr="00B7531E">
        <w:rPr>
          <w:rFonts w:ascii="Times New Roman" w:hAnsi="Times New Roman" w:cs="Times New Roman"/>
          <w:sz w:val="28"/>
          <w:szCs w:val="28"/>
        </w:rPr>
        <w:t>і</w:t>
      </w:r>
      <w:r w:rsidRPr="00B7531E">
        <w:rPr>
          <w:rFonts w:ascii="Times New Roman" w:hAnsi="Times New Roman" w:cs="Times New Roman"/>
          <w:sz w:val="28"/>
          <w:szCs w:val="28"/>
        </w:rPr>
        <w:t xml:space="preserve"> або на 10% менше, ніж на відповідну дату </w:t>
      </w:r>
      <w:r w:rsidR="00EF4BB9" w:rsidRPr="00B7531E">
        <w:rPr>
          <w:rFonts w:ascii="Times New Roman" w:hAnsi="Times New Roman" w:cs="Times New Roman"/>
          <w:sz w:val="28"/>
          <w:szCs w:val="28"/>
        </w:rPr>
        <w:t>2019 року</w:t>
      </w:r>
      <w:r w:rsidRPr="00B7531E">
        <w:rPr>
          <w:rFonts w:ascii="Times New Roman" w:hAnsi="Times New Roman" w:cs="Times New Roman"/>
          <w:sz w:val="28"/>
          <w:szCs w:val="28"/>
        </w:rPr>
        <w:t>. Навантаження на одне вільне робоче місце склало 5 осіб проти 2 осіб на 01.10.2019 року. Кількість зареєстрованих</w:t>
      </w:r>
      <w:r w:rsidRPr="00D20961">
        <w:rPr>
          <w:rFonts w:ascii="Times New Roman" w:hAnsi="Times New Roman" w:cs="Times New Roman"/>
          <w:sz w:val="28"/>
          <w:szCs w:val="28"/>
        </w:rPr>
        <w:t xml:space="preserve"> безробітних, як такі, що шукають роботу на кінець вересня 2020 року становила 7784 осіб, з яких 6239 осіб отримували допомогу по безробіттю. За сприяння міського центру зайнятості всього протягом січня-вересня 2020 року </w:t>
      </w:r>
      <w:proofErr w:type="spellStart"/>
      <w:r w:rsidRPr="00D20961">
        <w:rPr>
          <w:rFonts w:ascii="Times New Roman" w:hAnsi="Times New Roman" w:cs="Times New Roman"/>
          <w:sz w:val="28"/>
          <w:szCs w:val="28"/>
        </w:rPr>
        <w:t>працевлаштовано</w:t>
      </w:r>
      <w:proofErr w:type="spellEnd"/>
      <w:r w:rsidRPr="00D20961">
        <w:rPr>
          <w:rFonts w:ascii="Times New Roman" w:hAnsi="Times New Roman" w:cs="Times New Roman"/>
          <w:sz w:val="28"/>
          <w:szCs w:val="28"/>
        </w:rPr>
        <w:t xml:space="preserve"> 2460 осіб проти 3689 ос</w:t>
      </w:r>
      <w:r w:rsidR="00EF4BB9">
        <w:rPr>
          <w:rFonts w:ascii="Times New Roman" w:hAnsi="Times New Roman" w:cs="Times New Roman"/>
          <w:sz w:val="28"/>
          <w:szCs w:val="28"/>
        </w:rPr>
        <w:t>іб</w:t>
      </w:r>
      <w:r w:rsidRPr="00D20961">
        <w:rPr>
          <w:rFonts w:ascii="Times New Roman" w:hAnsi="Times New Roman" w:cs="Times New Roman"/>
          <w:sz w:val="28"/>
          <w:szCs w:val="28"/>
        </w:rPr>
        <w:t xml:space="preserve"> за аналогічний період 2019 року. Окрім цього, 30 безробітних </w:t>
      </w:r>
      <w:proofErr w:type="spellStart"/>
      <w:r w:rsidRPr="00D20961">
        <w:rPr>
          <w:rFonts w:ascii="Times New Roman" w:hAnsi="Times New Roman" w:cs="Times New Roman"/>
          <w:sz w:val="28"/>
          <w:szCs w:val="28"/>
        </w:rPr>
        <w:t>працевлаштовано</w:t>
      </w:r>
      <w:proofErr w:type="spellEnd"/>
      <w:r w:rsidRPr="00D20961">
        <w:rPr>
          <w:rFonts w:ascii="Times New Roman" w:hAnsi="Times New Roman" w:cs="Times New Roman"/>
          <w:sz w:val="28"/>
          <w:szCs w:val="28"/>
        </w:rPr>
        <w:t xml:space="preserve"> шляхом отримання одноразової виплати допомоги по безробіттю для організації підприємницької діяльності, а 78 ос</w:t>
      </w:r>
      <w:r w:rsidR="00EF4BB9">
        <w:rPr>
          <w:rFonts w:ascii="Times New Roman" w:hAnsi="Times New Roman" w:cs="Times New Roman"/>
          <w:sz w:val="28"/>
          <w:szCs w:val="28"/>
        </w:rPr>
        <w:t>іб</w:t>
      </w:r>
      <w:r w:rsidRPr="00D20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61">
        <w:rPr>
          <w:rFonts w:ascii="Times New Roman" w:hAnsi="Times New Roman" w:cs="Times New Roman"/>
          <w:sz w:val="28"/>
          <w:szCs w:val="28"/>
        </w:rPr>
        <w:t>працевлаштовано</w:t>
      </w:r>
      <w:proofErr w:type="spellEnd"/>
      <w:r w:rsidRPr="00D20961">
        <w:rPr>
          <w:rFonts w:ascii="Times New Roman" w:hAnsi="Times New Roman" w:cs="Times New Roman"/>
          <w:sz w:val="28"/>
          <w:szCs w:val="28"/>
        </w:rPr>
        <w:t xml:space="preserve"> шляхом компенсації роботодавцю єдиного соціального внеску. Однією з актуальних проблем сучасного ринку праці є проблема працевлаштування осіб, які не здатні на рівних умовах конкурувати на ринку </w:t>
      </w:r>
      <w:r w:rsidRPr="00D20961">
        <w:rPr>
          <w:rFonts w:ascii="Times New Roman" w:hAnsi="Times New Roman" w:cs="Times New Roman"/>
          <w:sz w:val="28"/>
          <w:szCs w:val="28"/>
        </w:rPr>
        <w:lastRenderedPageBreak/>
        <w:t>праці, зокрема, молоді, осіб передпенсійного віку, осіб з інвалідністю, учасників АТО та внутрішньо переміщених осіб тощо.</w:t>
      </w:r>
    </w:p>
    <w:p w14:paraId="1F3F1CC5" w14:textId="45BCE355" w:rsidR="00D20961" w:rsidRPr="00B7531E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20961">
        <w:rPr>
          <w:rFonts w:ascii="Times New Roman" w:hAnsi="Times New Roman" w:cs="Times New Roman"/>
          <w:sz w:val="28"/>
          <w:szCs w:val="28"/>
        </w:rPr>
        <w:t xml:space="preserve">Станом на 01.10.2020 серед зареєстрованих безробітних 32% становила молодь у віці до 35 років. Основними причинами молодіжного безробіття є невідповідність обсягів та напрямів професійного навчання потребам економіки та ринку праці, недостатній рівень якості професійної підготовки, незадовільні умови праці, які пропонуються молоді роботодавцями на конкретних робочих </w:t>
      </w:r>
      <w:r w:rsidRPr="00B7531E">
        <w:rPr>
          <w:rFonts w:ascii="Times New Roman" w:hAnsi="Times New Roman" w:cs="Times New Roman"/>
          <w:sz w:val="28"/>
          <w:szCs w:val="28"/>
        </w:rPr>
        <w:t>місцях</w:t>
      </w:r>
      <w:r w:rsidR="005F333F" w:rsidRPr="00B7531E">
        <w:rPr>
          <w:rFonts w:ascii="Times New Roman" w:hAnsi="Times New Roman" w:cs="Times New Roman"/>
          <w:sz w:val="28"/>
          <w:szCs w:val="28"/>
        </w:rPr>
        <w:t>, карантин</w:t>
      </w:r>
      <w:r w:rsidR="00B7531E" w:rsidRPr="00B7531E">
        <w:rPr>
          <w:rFonts w:ascii="Times New Roman" w:hAnsi="Times New Roman" w:cs="Times New Roman"/>
          <w:sz w:val="28"/>
          <w:szCs w:val="28"/>
        </w:rPr>
        <w:t>ні обмеження</w:t>
      </w:r>
      <w:r w:rsidR="005F333F" w:rsidRPr="00B7531E">
        <w:rPr>
          <w:rFonts w:ascii="Times New Roman" w:hAnsi="Times New Roman" w:cs="Times New Roman"/>
          <w:sz w:val="28"/>
          <w:szCs w:val="28"/>
        </w:rPr>
        <w:t>, як</w:t>
      </w:r>
      <w:r w:rsidR="00B7531E" w:rsidRPr="00B7531E">
        <w:rPr>
          <w:rFonts w:ascii="Times New Roman" w:hAnsi="Times New Roman" w:cs="Times New Roman"/>
          <w:sz w:val="28"/>
          <w:szCs w:val="28"/>
        </w:rPr>
        <w:t>і</w:t>
      </w:r>
      <w:r w:rsidR="005F333F" w:rsidRPr="00B7531E">
        <w:rPr>
          <w:rFonts w:ascii="Times New Roman" w:hAnsi="Times New Roman" w:cs="Times New Roman"/>
          <w:sz w:val="28"/>
          <w:szCs w:val="28"/>
        </w:rPr>
        <w:t xml:space="preserve"> ді</w:t>
      </w:r>
      <w:r w:rsidR="00B7531E" w:rsidRPr="00B7531E">
        <w:rPr>
          <w:rFonts w:ascii="Times New Roman" w:hAnsi="Times New Roman" w:cs="Times New Roman"/>
          <w:sz w:val="28"/>
          <w:szCs w:val="28"/>
        </w:rPr>
        <w:t>ють</w:t>
      </w:r>
      <w:r w:rsidR="005F333F" w:rsidRPr="00B7531E">
        <w:rPr>
          <w:rFonts w:ascii="Times New Roman" w:hAnsi="Times New Roman" w:cs="Times New Roman"/>
          <w:sz w:val="28"/>
          <w:szCs w:val="28"/>
        </w:rPr>
        <w:t xml:space="preserve"> на території України.</w:t>
      </w:r>
    </w:p>
    <w:p w14:paraId="533F6258" w14:textId="3EE1DB29" w:rsidR="00D20961" w:rsidRPr="00B7531E" w:rsidRDefault="00D2096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Залишається складною ситуація з працевлаштування осіб, які потребують додаткових гарантій зайнятості. З початку 2020 року на обліку в центрах зайнятості міста перебувало 3586 безробітних громадян, що потребу</w:t>
      </w:r>
      <w:r w:rsidR="005F333F" w:rsidRPr="00B7531E">
        <w:rPr>
          <w:rFonts w:ascii="Times New Roman" w:hAnsi="Times New Roman" w:cs="Times New Roman"/>
          <w:sz w:val="28"/>
          <w:szCs w:val="28"/>
        </w:rPr>
        <w:t>ють</w:t>
      </w:r>
      <w:r w:rsidRPr="00B7531E">
        <w:rPr>
          <w:rFonts w:ascii="Times New Roman" w:hAnsi="Times New Roman" w:cs="Times New Roman"/>
          <w:sz w:val="28"/>
          <w:szCs w:val="28"/>
        </w:rPr>
        <w:t xml:space="preserve"> соціального захисту, </w:t>
      </w:r>
      <w:r w:rsidR="005F333F" w:rsidRPr="00B7531E">
        <w:rPr>
          <w:rFonts w:ascii="Times New Roman" w:hAnsi="Times New Roman" w:cs="Times New Roman"/>
          <w:sz w:val="28"/>
          <w:szCs w:val="28"/>
        </w:rPr>
        <w:t xml:space="preserve">з яких </w:t>
      </w:r>
      <w:r w:rsidRPr="00B7531E">
        <w:rPr>
          <w:rFonts w:ascii="Times New Roman" w:hAnsi="Times New Roman" w:cs="Times New Roman"/>
          <w:sz w:val="28"/>
          <w:szCs w:val="28"/>
        </w:rPr>
        <w:t>1100 осіб з інвалідністю (проти 879 осіб у</w:t>
      </w:r>
      <w:r w:rsidR="002664D4"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Pr="00B7531E">
        <w:rPr>
          <w:rFonts w:ascii="Times New Roman" w:hAnsi="Times New Roman" w:cs="Times New Roman"/>
          <w:sz w:val="28"/>
          <w:szCs w:val="28"/>
        </w:rPr>
        <w:t xml:space="preserve">2019 році).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Працевлаштовано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458 осіб, </w:t>
      </w:r>
      <w:r w:rsidR="005F333F" w:rsidRPr="00B7531E">
        <w:rPr>
          <w:rFonts w:ascii="Times New Roman" w:hAnsi="Times New Roman" w:cs="Times New Roman"/>
          <w:sz w:val="28"/>
          <w:szCs w:val="28"/>
        </w:rPr>
        <w:t xml:space="preserve">з яких </w:t>
      </w:r>
      <w:r w:rsidRPr="00B7531E">
        <w:rPr>
          <w:rFonts w:ascii="Times New Roman" w:hAnsi="Times New Roman" w:cs="Times New Roman"/>
          <w:sz w:val="28"/>
          <w:szCs w:val="28"/>
        </w:rPr>
        <w:t xml:space="preserve">107 осіб з інвалідністю (протягом аналогічного періоду 2019 року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працевлаштовано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 138 осіб з інвалідністю). </w:t>
      </w:r>
    </w:p>
    <w:p w14:paraId="41ACAD53" w14:textId="0D46F352" w:rsidR="00D20961" w:rsidRDefault="002664D4" w:rsidP="009107A2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Протягом січня-вересня 2020 року активними програмами сприяння зайнятості населення були охоплені 19534 ос</w:t>
      </w:r>
      <w:r w:rsidR="005F333F" w:rsidRPr="00B7531E">
        <w:rPr>
          <w:rFonts w:ascii="Times New Roman" w:hAnsi="Times New Roman" w:cs="Times New Roman"/>
          <w:sz w:val="28"/>
          <w:szCs w:val="28"/>
        </w:rPr>
        <w:t>іб</w:t>
      </w:r>
      <w:r w:rsidRPr="00B7531E">
        <w:rPr>
          <w:rFonts w:ascii="Times New Roman" w:hAnsi="Times New Roman" w:cs="Times New Roman"/>
          <w:sz w:val="28"/>
          <w:szCs w:val="28"/>
        </w:rPr>
        <w:t xml:space="preserve">, з яких: 13930 осіб – зареєстровані безробітні; 3229 осіб – громадяни, які мають додаткові гарантії у сприянні працевлаштуванню (у </w:t>
      </w:r>
      <w:proofErr w:type="spellStart"/>
      <w:r w:rsidRPr="00B7531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7531E">
        <w:rPr>
          <w:rFonts w:ascii="Times New Roman" w:hAnsi="Times New Roman" w:cs="Times New Roman"/>
          <w:sz w:val="28"/>
          <w:szCs w:val="28"/>
        </w:rPr>
        <w:t xml:space="preserve">. </w:t>
      </w:r>
      <w:r w:rsidR="005F333F" w:rsidRPr="00B7531E">
        <w:rPr>
          <w:rFonts w:ascii="Times New Roman" w:hAnsi="Times New Roman" w:cs="Times New Roman"/>
          <w:sz w:val="28"/>
          <w:szCs w:val="28"/>
        </w:rPr>
        <w:t>особи з інвалідністю</w:t>
      </w:r>
      <w:r w:rsidRPr="00B7531E">
        <w:rPr>
          <w:rFonts w:ascii="Times New Roman" w:hAnsi="Times New Roman" w:cs="Times New Roman"/>
          <w:sz w:val="28"/>
          <w:szCs w:val="28"/>
        </w:rPr>
        <w:t>); 858  осіб - учні загальноосвітніх шкіл міста.</w:t>
      </w:r>
      <w:r w:rsidR="00E56992" w:rsidRPr="00B7531E">
        <w:rPr>
          <w:rFonts w:ascii="Times New Roman" w:hAnsi="Times New Roman" w:cs="Times New Roman"/>
          <w:sz w:val="28"/>
          <w:szCs w:val="28"/>
        </w:rPr>
        <w:t xml:space="preserve"> </w:t>
      </w:r>
      <w:r w:rsidRPr="00B7531E">
        <w:rPr>
          <w:rFonts w:ascii="Times New Roman" w:hAnsi="Times New Roman" w:cs="Times New Roman"/>
          <w:sz w:val="28"/>
          <w:szCs w:val="28"/>
        </w:rPr>
        <w:t>Для додаткового стимулювання мотивації до праці</w:t>
      </w:r>
      <w:r>
        <w:rPr>
          <w:rFonts w:ascii="Times New Roman" w:hAnsi="Times New Roman" w:cs="Times New Roman"/>
          <w:sz w:val="28"/>
          <w:szCs w:val="28"/>
        </w:rPr>
        <w:t xml:space="preserve"> та матеріальної підтримки безробітних в місті проводиться організація громадських робіт.</w:t>
      </w:r>
    </w:p>
    <w:p w14:paraId="75F152B9" w14:textId="77777777" w:rsidR="005F333F" w:rsidRDefault="005F333F" w:rsidP="009107A2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14:paraId="58FEF065" w14:textId="44DDDC97" w:rsidR="00A3318B" w:rsidRDefault="00A3318B" w:rsidP="009107A2">
      <w:pPr>
        <w:pStyle w:val="a6"/>
        <w:numPr>
          <w:ilvl w:val="0"/>
          <w:numId w:val="9"/>
        </w:numPr>
        <w:tabs>
          <w:tab w:val="left" w:pos="31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</w:pPr>
      <w:r w:rsidRPr="009107A2"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  <w:t>О</w:t>
      </w:r>
      <w:r w:rsidR="009D1A00" w:rsidRPr="009107A2"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  <w:t>СНОВНІ ТЕНДЕНЦІЇ СОЦІАЛЬНО</w:t>
      </w:r>
      <w:r w:rsidR="00496D6C" w:rsidRPr="009107A2"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  <w:t>-</w:t>
      </w:r>
      <w:r w:rsidR="009D1A00" w:rsidRPr="009107A2"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  <w:t xml:space="preserve">ЕКОНОМІЧНОГО РОЗИТКУ ТА РИНКУ ПРАЦІ </w:t>
      </w:r>
    </w:p>
    <w:p w14:paraId="47592B8E" w14:textId="77777777" w:rsidR="0031504B" w:rsidRDefault="0031504B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</w:p>
    <w:p w14:paraId="42E8D0C2" w14:textId="1ACD8ADF" w:rsidR="009D608C" w:rsidRPr="005F333F" w:rsidRDefault="00865C84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Головною метою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економічного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і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соціального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розвитку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міста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до 2023 року є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підвищення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рівня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та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якості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життя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населення</w:t>
      </w:r>
      <w:proofErr w:type="spellEnd"/>
      <w:r w:rsidR="00DC07E4" w:rsidRPr="005F333F">
        <w:rPr>
          <w:rFonts w:ascii="Times New Roman" w:hAnsi="Times New Roman" w:cs="Times New Roman"/>
          <w:sz w:val="28"/>
          <w:szCs w:val="28"/>
          <w:lang w:val="ru-RU" w:bidi="uk-UA"/>
        </w:rPr>
        <w:t>,</w:t>
      </w: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удосконалення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системи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оплати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праці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,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дотримання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соціальних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гарантій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,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впровадження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відповідної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правової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бази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,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забезпечення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гармонічного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розвитку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особистості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за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рахунок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стабільного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економічного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зро</w:t>
      </w:r>
      <w:r w:rsidR="00DC07E4" w:rsidRPr="005F333F">
        <w:rPr>
          <w:rFonts w:ascii="Times New Roman" w:hAnsi="Times New Roman" w:cs="Times New Roman"/>
          <w:sz w:val="28"/>
          <w:szCs w:val="28"/>
          <w:lang w:val="ru-RU" w:bidi="uk-UA"/>
        </w:rPr>
        <w:t>с</w:t>
      </w: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тання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.</w:t>
      </w:r>
    </w:p>
    <w:p w14:paraId="5A555A43" w14:textId="2812DDA5" w:rsidR="00E76B46" w:rsidRPr="005F333F" w:rsidRDefault="00D21F7D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Так,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передбачається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досягнення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наступних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показників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соціально-економічного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розвитку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.</w:t>
      </w:r>
    </w:p>
    <w:p w14:paraId="76CDD044" w14:textId="3303184D" w:rsidR="00D21F7D" w:rsidRPr="005F333F" w:rsidRDefault="00D21F7D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Обсяг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реалізованої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промислової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продукції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по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місту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в 2021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році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прогнозується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на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рівні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145,9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млрд.грн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.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що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на 12,2 %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більше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в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порівнянні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очікуваним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виконанням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у 2020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році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(130,0 </w:t>
      </w:r>
      <w:proofErr w:type="spellStart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млрд.грн</w:t>
      </w:r>
      <w:proofErr w:type="spellEnd"/>
      <w:r w:rsidR="00932C06" w:rsidRPr="005F333F">
        <w:rPr>
          <w:rFonts w:ascii="Times New Roman" w:hAnsi="Times New Roman" w:cs="Times New Roman"/>
          <w:sz w:val="28"/>
          <w:szCs w:val="28"/>
          <w:lang w:val="ru-RU" w:bidi="uk-UA"/>
        </w:rPr>
        <w:t>.).</w:t>
      </w:r>
    </w:p>
    <w:p w14:paraId="5AFA44CB" w14:textId="762C3DD2" w:rsidR="00932C06" w:rsidRPr="005F333F" w:rsidRDefault="00932C06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Загальний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фонд оплати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праці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в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наступному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році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proofErr w:type="gram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прогнозується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збільшити</w:t>
      </w:r>
      <w:proofErr w:type="spellEnd"/>
      <w:proofErr w:type="gram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на 11,1% до 32,55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млрд.грн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. у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порівнянні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очікуваним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за 2020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рік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(29,31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млрд.грн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.).</w:t>
      </w:r>
    </w:p>
    <w:p w14:paraId="1A4CAA69" w14:textId="3CF2091A" w:rsidR="00A33431" w:rsidRPr="005F333F" w:rsidRDefault="00A3343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Середньомісячна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заробітна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плата штатного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працівника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в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порівнянні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 2020 роком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збільшиться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на 11,1% до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рівня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12 733,0 грн.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Очікуваний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показник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за 2020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рік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11470,7 грн.</w:t>
      </w:r>
    </w:p>
    <w:p w14:paraId="2C540509" w14:textId="18C809E8" w:rsidR="00A33431" w:rsidRPr="005F333F" w:rsidRDefault="00A33431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На 3,5 %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прогнозується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збільшити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обсяг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роздрібного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товарообігу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підприємств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(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основним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видом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економічної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діяльності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яких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є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роздрібна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торгівля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) до 23,6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млрд.грн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. (у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розрахунку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на одну особу – на 4,5 %</w:t>
      </w:r>
      <w:r w:rsidR="00F05B3C"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до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рівня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 xml:space="preserve"> 31,3 </w:t>
      </w:r>
      <w:proofErr w:type="spellStart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тис.грн</w:t>
      </w:r>
      <w:proofErr w:type="spellEnd"/>
      <w:r w:rsidRPr="005F333F">
        <w:rPr>
          <w:rFonts w:ascii="Times New Roman" w:hAnsi="Times New Roman" w:cs="Times New Roman"/>
          <w:sz w:val="28"/>
          <w:szCs w:val="28"/>
          <w:lang w:val="ru-RU" w:bidi="uk-UA"/>
        </w:rPr>
        <w:t>.).</w:t>
      </w:r>
    </w:p>
    <w:p w14:paraId="23B8D745" w14:textId="74CD2E78" w:rsidR="00BF307A" w:rsidRDefault="00BF307A" w:rsidP="00386205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 w:bidi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необхідною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умовою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соціально-економічним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процесом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безумовно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залишається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розвиток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ринку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bidi="uk-UA"/>
        </w:rPr>
        <w:t>м.Запоріжжя</w:t>
      </w:r>
      <w:proofErr w:type="spellEnd"/>
      <w:r>
        <w:rPr>
          <w:rFonts w:ascii="Times New Roman" w:hAnsi="Times New Roman" w:cs="Times New Roman"/>
          <w:sz w:val="28"/>
          <w:szCs w:val="28"/>
          <w:lang w:val="ru-RU" w:bidi="uk-UA"/>
        </w:rPr>
        <w:t>.</w:t>
      </w:r>
    </w:p>
    <w:p w14:paraId="4F22E8D7" w14:textId="3AF7EAC0" w:rsidR="009D608C" w:rsidRPr="00B7531E" w:rsidRDefault="009D608C" w:rsidP="00B7531E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Зростання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кількості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зайнятого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населення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середньостроковій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перспективі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як результат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структурних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змін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попиті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9D608C">
        <w:rPr>
          <w:rFonts w:ascii="Times New Roman" w:hAnsi="Times New Roman" w:cs="Times New Roman"/>
          <w:sz w:val="28"/>
          <w:szCs w:val="28"/>
          <w:lang w:val="ru-RU"/>
        </w:rPr>
        <w:t> 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обмежених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можливостей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роботодавців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значно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підвищувати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заробітну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плату, особливо у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короткостроковій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перспективі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зважаючи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втрати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понесені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внаслідок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6FA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46FA3" w:rsidRPr="00046FA3">
        <w:rPr>
          <w:rFonts w:ascii="Times New Roman" w:hAnsi="Times New Roman" w:cs="Times New Roman"/>
          <w:sz w:val="28"/>
          <w:szCs w:val="28"/>
          <w:lang w:val="ru-RU"/>
        </w:rPr>
        <w:t>-19</w:t>
      </w:r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помірного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зростання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пропозиції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відбуватиметься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>значно</w:t>
      </w:r>
      <w:proofErr w:type="spellEnd"/>
      <w:r w:rsidRPr="009D60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>меншими</w:t>
      </w:r>
      <w:proofErr w:type="spellEnd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темпами</w:t>
      </w:r>
      <w:r w:rsidRPr="00B7531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7531E">
        <w:rPr>
          <w:rFonts w:ascii="Times New Roman" w:hAnsi="Times New Roman" w:cs="Times New Roman"/>
          <w:sz w:val="28"/>
          <w:szCs w:val="28"/>
        </w:rPr>
        <w:t>Загалом,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7531E">
        <w:rPr>
          <w:rFonts w:ascii="Times New Roman" w:hAnsi="Times New Roman" w:cs="Times New Roman"/>
          <w:bCs/>
          <w:sz w:val="28"/>
          <w:szCs w:val="28"/>
        </w:rPr>
        <w:t>прогнозується збільшення кількості зайнятого населення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7531E">
        <w:rPr>
          <w:rFonts w:ascii="Times New Roman" w:hAnsi="Times New Roman" w:cs="Times New Roman"/>
          <w:sz w:val="28"/>
          <w:szCs w:val="28"/>
        </w:rPr>
        <w:t xml:space="preserve"> і як наслідок,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7531E">
        <w:rPr>
          <w:rFonts w:ascii="Times New Roman" w:hAnsi="Times New Roman" w:cs="Times New Roman"/>
          <w:bCs/>
          <w:sz w:val="28"/>
          <w:szCs w:val="28"/>
        </w:rPr>
        <w:t xml:space="preserve">рівень безробіття населення у віці 15 - 70 років (за методологією </w:t>
      </w:r>
      <w:proofErr w:type="spellStart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="005F333F" w:rsidRPr="00B7531E">
        <w:rPr>
          <w:rFonts w:ascii="Times New Roman" w:hAnsi="Times New Roman" w:cs="Times New Roman"/>
          <w:bCs/>
          <w:sz w:val="28"/>
          <w:szCs w:val="28"/>
          <w:lang w:val="ru-RU"/>
        </w:rPr>
        <w:t>іжнародної</w:t>
      </w:r>
      <w:proofErr w:type="spellEnd"/>
      <w:r w:rsidR="005F333F" w:rsidRPr="00B7531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967E77" w:rsidRPr="00B7531E">
        <w:rPr>
          <w:rFonts w:ascii="Times New Roman" w:hAnsi="Times New Roman" w:cs="Times New Roman"/>
          <w:bCs/>
          <w:sz w:val="28"/>
          <w:szCs w:val="28"/>
          <w:lang w:val="ru-RU"/>
        </w:rPr>
        <w:t>рганізації</w:t>
      </w:r>
      <w:proofErr w:type="spellEnd"/>
      <w:r w:rsidR="00967E77" w:rsidRPr="00B7531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967E77" w:rsidRPr="00B7531E">
        <w:rPr>
          <w:rFonts w:ascii="Times New Roman" w:hAnsi="Times New Roman" w:cs="Times New Roman"/>
          <w:bCs/>
          <w:sz w:val="28"/>
          <w:szCs w:val="28"/>
          <w:lang w:val="ru-RU"/>
        </w:rPr>
        <w:t>раці</w:t>
      </w:r>
      <w:proofErr w:type="spellEnd"/>
      <w:r w:rsidRPr="00B7531E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 у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відсотках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робочої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сили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відповідного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віку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буде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поступово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знижуватись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у прогнозному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періоді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з 9,</w:t>
      </w:r>
      <w:r w:rsidRPr="00B7531E">
        <w:rPr>
          <w:rFonts w:ascii="Times New Roman" w:hAnsi="Times New Roman" w:cs="Times New Roman"/>
          <w:sz w:val="28"/>
          <w:szCs w:val="28"/>
        </w:rPr>
        <w:t>2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% у 202</w:t>
      </w:r>
      <w:r w:rsidRPr="00B7531E">
        <w:rPr>
          <w:rFonts w:ascii="Times New Roman" w:hAnsi="Times New Roman" w:cs="Times New Roman"/>
          <w:sz w:val="28"/>
          <w:szCs w:val="28"/>
        </w:rPr>
        <w:t>1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 w:rsidR="00B7531E" w:rsidRPr="00B7531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B7531E">
        <w:rPr>
          <w:rFonts w:ascii="Times New Roman" w:hAnsi="Times New Roman" w:cs="Times New Roman"/>
          <w:sz w:val="28"/>
          <w:szCs w:val="28"/>
        </w:rPr>
        <w:t>8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% у 202</w:t>
      </w:r>
      <w:r w:rsidRPr="00B7531E">
        <w:rPr>
          <w:rFonts w:ascii="Times New Roman" w:hAnsi="Times New Roman" w:cs="Times New Roman"/>
          <w:sz w:val="28"/>
          <w:szCs w:val="28"/>
        </w:rPr>
        <w:t>3</w:t>
      </w:r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4B651D" w14:textId="6B1C6267" w:rsidR="009D608C" w:rsidRPr="00B7531E" w:rsidRDefault="009D608C" w:rsidP="00B7531E">
      <w:pPr>
        <w:tabs>
          <w:tab w:val="left" w:pos="3135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Чисельність зареєстрованих безробітних </w:t>
      </w:r>
      <w:r w:rsidR="00967E77" w:rsidRPr="00B7531E">
        <w:rPr>
          <w:rFonts w:ascii="Times New Roman" w:hAnsi="Times New Roman" w:cs="Times New Roman"/>
          <w:sz w:val="28"/>
          <w:szCs w:val="28"/>
        </w:rPr>
        <w:t xml:space="preserve">на обліку в центрах зайнятості </w:t>
      </w:r>
      <w:proofErr w:type="spellStart"/>
      <w:r w:rsidR="00967E77" w:rsidRPr="00B7531E">
        <w:rPr>
          <w:rFonts w:ascii="Times New Roman" w:hAnsi="Times New Roman" w:cs="Times New Roman"/>
          <w:sz w:val="28"/>
          <w:szCs w:val="28"/>
        </w:rPr>
        <w:t>м.Запоріжжя</w:t>
      </w:r>
      <w:proofErr w:type="spellEnd"/>
      <w:r w:rsidR="00967E77" w:rsidRPr="00B7531E">
        <w:rPr>
          <w:rFonts w:ascii="Times New Roman" w:hAnsi="Times New Roman" w:cs="Times New Roman"/>
          <w:sz w:val="28"/>
          <w:szCs w:val="28"/>
        </w:rPr>
        <w:t xml:space="preserve"> у 2021-2023 роках сягне близько 19 тис. </w:t>
      </w:r>
      <w:r w:rsidRPr="00B7531E">
        <w:rPr>
          <w:rFonts w:ascii="Times New Roman" w:hAnsi="Times New Roman" w:cs="Times New Roman"/>
          <w:sz w:val="28"/>
          <w:szCs w:val="28"/>
        </w:rPr>
        <w:t>осіб</w:t>
      </w:r>
      <w:r w:rsidR="00B7531E" w:rsidRPr="00B7531E">
        <w:rPr>
          <w:rFonts w:ascii="Times New Roman" w:hAnsi="Times New Roman" w:cs="Times New Roman"/>
          <w:sz w:val="28"/>
          <w:szCs w:val="28"/>
        </w:rPr>
        <w:t>, щорічно.</w:t>
      </w:r>
      <w:r w:rsidRPr="00B7531E">
        <w:rPr>
          <w:rFonts w:ascii="Times New Roman" w:hAnsi="Times New Roman" w:cs="Times New Roman"/>
          <w:sz w:val="28"/>
          <w:szCs w:val="28"/>
        </w:rPr>
        <w:t xml:space="preserve"> Кількість працевлаштованих безробітних сягне </w:t>
      </w:r>
      <w:r w:rsidR="00967E77" w:rsidRPr="00B7531E">
        <w:rPr>
          <w:rFonts w:ascii="Times New Roman" w:hAnsi="Times New Roman" w:cs="Times New Roman"/>
          <w:sz w:val="28"/>
          <w:szCs w:val="28"/>
        </w:rPr>
        <w:t>3500-4000</w:t>
      </w:r>
      <w:r w:rsidRPr="00B7531E">
        <w:rPr>
          <w:rFonts w:ascii="Times New Roman" w:hAnsi="Times New Roman" w:cs="Times New Roman"/>
          <w:sz w:val="28"/>
          <w:szCs w:val="28"/>
        </w:rPr>
        <w:t xml:space="preserve"> осіб щорічно</w:t>
      </w:r>
      <w:r w:rsidR="00967E77" w:rsidRPr="00B7531E">
        <w:rPr>
          <w:rFonts w:ascii="Times New Roman" w:hAnsi="Times New Roman" w:cs="Times New Roman"/>
          <w:sz w:val="28"/>
          <w:szCs w:val="28"/>
        </w:rPr>
        <w:t>.</w:t>
      </w:r>
      <w:r w:rsidRPr="00B753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72CE52" w14:textId="33707ABC" w:rsidR="00830B7D" w:rsidRPr="00B7531E" w:rsidRDefault="00830B7D" w:rsidP="00B75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Чисельність зареєстрованих безробітних, які проходитимуть професійну підготовку, перепідготовку та підвищення кваліфікації становить </w:t>
      </w:r>
      <w:r w:rsidR="00967E77" w:rsidRPr="00B7531E">
        <w:rPr>
          <w:rFonts w:ascii="Times New Roman" w:eastAsia="Calibri" w:hAnsi="Times New Roman" w:cs="Times New Roman"/>
          <w:sz w:val="28"/>
          <w:szCs w:val="28"/>
        </w:rPr>
        <w:t>350-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400 осіб щорічно у 2021-2023 роках. </w:t>
      </w:r>
    </w:p>
    <w:p w14:paraId="4B61EFE3" w14:textId="6746C328" w:rsidR="00830B7D" w:rsidRPr="00B7531E" w:rsidRDefault="00830B7D" w:rsidP="00B75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31E">
        <w:rPr>
          <w:rFonts w:ascii="Times New Roman" w:eastAsia="Calibri" w:hAnsi="Times New Roman" w:cs="Times New Roman"/>
          <w:sz w:val="28"/>
          <w:szCs w:val="28"/>
        </w:rPr>
        <w:t>Передбачається залуч</w:t>
      </w:r>
      <w:r w:rsidR="00DB225F" w:rsidRPr="00B7531E">
        <w:rPr>
          <w:rFonts w:ascii="Times New Roman" w:eastAsia="Calibri" w:hAnsi="Times New Roman" w:cs="Times New Roman"/>
          <w:sz w:val="28"/>
          <w:szCs w:val="28"/>
        </w:rPr>
        <w:t>а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ти до участі у громадських роботах та інших роботах тимчасового характеру у зазначений період </w:t>
      </w:r>
      <w:r w:rsidR="003C5CE2" w:rsidRPr="00B7531E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Pr="00B7531E">
        <w:rPr>
          <w:rFonts w:ascii="Times New Roman" w:eastAsia="Calibri" w:hAnsi="Times New Roman" w:cs="Times New Roman"/>
          <w:sz w:val="28"/>
          <w:szCs w:val="28"/>
        </w:rPr>
        <w:t>300 осіб щорічно.</w:t>
      </w:r>
    </w:p>
    <w:p w14:paraId="073CB7FA" w14:textId="2DEC7B17" w:rsidR="00830B7D" w:rsidRPr="00B7531E" w:rsidRDefault="00830B7D" w:rsidP="00B75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31E">
        <w:rPr>
          <w:rFonts w:ascii="Times New Roman" w:eastAsia="Calibri" w:hAnsi="Times New Roman" w:cs="Times New Roman"/>
          <w:sz w:val="28"/>
          <w:szCs w:val="28"/>
        </w:rPr>
        <w:t>Також,  передбачається охоплення активними формами зайнятості осіб з інвалідністю протягом 2021</w:t>
      </w:r>
      <w:r w:rsidR="00667412" w:rsidRPr="00B7531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7531E">
        <w:rPr>
          <w:rFonts w:ascii="Times New Roman" w:eastAsia="Calibri" w:hAnsi="Times New Roman" w:cs="Times New Roman"/>
          <w:sz w:val="28"/>
          <w:szCs w:val="28"/>
        </w:rPr>
        <w:t>- 2023 років. А саме, прогнозується, що кількість працевлаштованих</w:t>
      </w:r>
      <w:r w:rsidR="003E1B5D" w:rsidRPr="00B7531E">
        <w:rPr>
          <w:rFonts w:ascii="Times New Roman" w:eastAsia="Calibri" w:hAnsi="Times New Roman" w:cs="Times New Roman"/>
          <w:sz w:val="28"/>
          <w:szCs w:val="28"/>
        </w:rPr>
        <w:t xml:space="preserve"> осіб з інвалідністю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 сягне 1</w:t>
      </w:r>
      <w:r w:rsidR="00967E77" w:rsidRPr="00B7531E">
        <w:rPr>
          <w:rFonts w:ascii="Times New Roman" w:eastAsia="Calibri" w:hAnsi="Times New Roman" w:cs="Times New Roman"/>
          <w:sz w:val="28"/>
          <w:szCs w:val="28"/>
        </w:rPr>
        <w:t>7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0 осіб (в тому числі надання одноразової допомоги по безробіттю  </w:t>
      </w:r>
      <w:r w:rsidR="00967E77" w:rsidRPr="00B7531E">
        <w:rPr>
          <w:rFonts w:ascii="Times New Roman" w:eastAsia="Calibri" w:hAnsi="Times New Roman" w:cs="Times New Roman"/>
          <w:sz w:val="28"/>
          <w:szCs w:val="28"/>
        </w:rPr>
        <w:t>1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 ос</w:t>
      </w:r>
      <w:r w:rsidR="00967E77" w:rsidRPr="00B7531E">
        <w:rPr>
          <w:rFonts w:ascii="Times New Roman" w:eastAsia="Calibri" w:hAnsi="Times New Roman" w:cs="Times New Roman"/>
          <w:sz w:val="28"/>
          <w:szCs w:val="28"/>
        </w:rPr>
        <w:t>обі</w:t>
      </w:r>
      <w:r w:rsidRPr="00B7531E">
        <w:rPr>
          <w:rFonts w:ascii="Times New Roman" w:eastAsia="Calibri" w:hAnsi="Times New Roman" w:cs="Times New Roman"/>
          <w:sz w:val="28"/>
          <w:szCs w:val="28"/>
        </w:rPr>
        <w:t xml:space="preserve"> щорічно. </w:t>
      </w:r>
    </w:p>
    <w:p w14:paraId="3F6AA380" w14:textId="77777777" w:rsidR="009D608C" w:rsidRDefault="009D608C" w:rsidP="00B7531E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Сьогодення вимагає зміни підходів до надання послуг безробітним, шукачам роботи і роботодавцям, розвитку активної політики зайнятості.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ядром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стати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підвищення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трудового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потенціалу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інтеграція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якнайбільшої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частки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національний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ринок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праці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забезпечено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шляхом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розширення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інструментарію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Pr="00B75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531E">
        <w:rPr>
          <w:rFonts w:ascii="Times New Roman" w:hAnsi="Times New Roman" w:cs="Times New Roman"/>
          <w:sz w:val="28"/>
          <w:szCs w:val="28"/>
          <w:lang w:val="ru-RU"/>
        </w:rPr>
        <w:t>стимулювання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зайнятості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з акцентом на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новітні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інформаційні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технології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зміну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підходів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роботі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суб’єктами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ринку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праці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інтеграцію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ринок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праці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економічно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 xml:space="preserve"> неактивного </w:t>
      </w:r>
      <w:proofErr w:type="spellStart"/>
      <w:r w:rsidRPr="009D608C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9D60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90F2962" w14:textId="77777777" w:rsidR="00830B7D" w:rsidRPr="00492E1C" w:rsidRDefault="00830B7D" w:rsidP="00B753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період до 2023 року планується </w:t>
      </w:r>
      <w:r w:rsidRPr="002324F7">
        <w:rPr>
          <w:rFonts w:ascii="Times New Roman" w:hAnsi="Times New Roman" w:cs="Times New Roman"/>
          <w:sz w:val="28"/>
          <w:szCs w:val="28"/>
        </w:rPr>
        <w:t xml:space="preserve">провадження в роботу центру зайнятості Інституту «Консультант роботодавця», завданням якого є побудова якісно нових рівнів взаємодії з роботодавцями через покращення електронних сервісів та модернізацію служби зайнятості на підставі світових практик. </w:t>
      </w:r>
    </w:p>
    <w:p w14:paraId="55B3842B" w14:textId="77777777" w:rsidR="00830B7D" w:rsidRDefault="00046FA3" w:rsidP="00830B7D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Вжиття системних заходів щодо збереження трудового потенціалу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м.Запоріжжя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розвитку цивілізованого ринку праці в місті, надання підтримки зайнятості неконкурентоспроможними на ринку праці верствам населення дозволять забезпеч</w:t>
      </w:r>
      <w:r w:rsidR="00DC07E4">
        <w:rPr>
          <w:rFonts w:ascii="Times New Roman" w:hAnsi="Times New Roman" w:cs="Times New Roman"/>
          <w:sz w:val="28"/>
          <w:szCs w:val="28"/>
        </w:rPr>
        <w:t xml:space="preserve">ити </w:t>
      </w:r>
      <w:r>
        <w:rPr>
          <w:rFonts w:ascii="Times New Roman" w:hAnsi="Times New Roman" w:cs="Times New Roman"/>
          <w:sz w:val="28"/>
          <w:szCs w:val="28"/>
        </w:rPr>
        <w:t xml:space="preserve"> створення умов для повноцінної реалізації громадянами права на працю.</w:t>
      </w:r>
    </w:p>
    <w:p w14:paraId="62E2514B" w14:textId="77777777" w:rsidR="00606849" w:rsidRDefault="00606849" w:rsidP="00606849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ED2F080" w14:textId="77777777" w:rsidR="00385B9B" w:rsidRPr="00667412" w:rsidRDefault="00385B9B" w:rsidP="006674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D613929" w14:textId="77777777" w:rsidR="00AE6C34" w:rsidRDefault="00FF6FE4" w:rsidP="009107A2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7A2">
        <w:rPr>
          <w:rFonts w:ascii="Times New Roman" w:hAnsi="Times New Roman" w:cs="Times New Roman"/>
          <w:b/>
          <w:sz w:val="28"/>
          <w:szCs w:val="28"/>
        </w:rPr>
        <w:t>ОБСЯГИ ТА ДЖЕРАЛА ФІНАНСУВАННЯ</w:t>
      </w:r>
    </w:p>
    <w:p w14:paraId="45DAD1DB" w14:textId="77777777" w:rsidR="00046FA3" w:rsidRPr="009107A2" w:rsidRDefault="00046FA3" w:rsidP="00046FA3">
      <w:pPr>
        <w:pStyle w:val="a6"/>
        <w:spacing w:after="0" w:line="240" w:lineRule="auto"/>
        <w:ind w:left="1097"/>
        <w:rPr>
          <w:rFonts w:ascii="Times New Roman" w:hAnsi="Times New Roman" w:cs="Times New Roman"/>
          <w:b/>
          <w:sz w:val="28"/>
          <w:szCs w:val="28"/>
        </w:rPr>
      </w:pPr>
    </w:p>
    <w:p w14:paraId="76B1910D" w14:textId="77777777" w:rsidR="00AE6C34" w:rsidRDefault="001B2518" w:rsidP="0060684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B2518">
        <w:rPr>
          <w:rFonts w:ascii="Times New Roman" w:hAnsi="Times New Roman" w:cs="Times New Roman"/>
          <w:sz w:val="28"/>
          <w:szCs w:val="28"/>
        </w:rPr>
        <w:t>Ф</w:t>
      </w:r>
      <w:r w:rsidR="00AE6C34" w:rsidRPr="00FF6FE4">
        <w:rPr>
          <w:rFonts w:ascii="Times New Roman" w:hAnsi="Times New Roman" w:cs="Times New Roman"/>
          <w:sz w:val="28"/>
          <w:szCs w:val="28"/>
        </w:rPr>
        <w:t xml:space="preserve">інансове забезпечення реалізації Програми здійснюється </w:t>
      </w:r>
      <w:r>
        <w:rPr>
          <w:rFonts w:ascii="Times New Roman" w:hAnsi="Times New Roman" w:cs="Times New Roman"/>
          <w:sz w:val="28"/>
          <w:szCs w:val="28"/>
        </w:rPr>
        <w:t xml:space="preserve">відповідно до чинного законодавства </w:t>
      </w:r>
      <w:r w:rsidR="00AE6C34" w:rsidRPr="00FF6FE4">
        <w:rPr>
          <w:rFonts w:ascii="Times New Roman" w:hAnsi="Times New Roman" w:cs="Times New Roman"/>
          <w:sz w:val="28"/>
          <w:szCs w:val="28"/>
        </w:rPr>
        <w:t>за рахунок коштів бюджету міста</w:t>
      </w:r>
      <w:r>
        <w:rPr>
          <w:rFonts w:ascii="Times New Roman" w:hAnsi="Times New Roman" w:cs="Times New Roman"/>
          <w:sz w:val="28"/>
          <w:szCs w:val="28"/>
        </w:rPr>
        <w:t xml:space="preserve"> та/або</w:t>
      </w:r>
      <w:r w:rsidR="00AE6C34" w:rsidRPr="00FF6FE4">
        <w:rPr>
          <w:rFonts w:ascii="Times New Roman" w:hAnsi="Times New Roman" w:cs="Times New Roman"/>
          <w:sz w:val="28"/>
          <w:szCs w:val="28"/>
        </w:rPr>
        <w:t xml:space="preserve"> коштів Фонду загальнообов’язкового державного соціального страхування на випадок </w:t>
      </w:r>
      <w:r w:rsidR="00AE6C34" w:rsidRPr="00FF6FE4">
        <w:rPr>
          <w:rFonts w:ascii="Times New Roman" w:hAnsi="Times New Roman" w:cs="Times New Roman"/>
          <w:sz w:val="28"/>
          <w:szCs w:val="28"/>
        </w:rPr>
        <w:lastRenderedPageBreak/>
        <w:t>безробіття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6C34" w:rsidRPr="00FF6FE4">
        <w:rPr>
          <w:rFonts w:ascii="Times New Roman" w:hAnsi="Times New Roman" w:cs="Times New Roman"/>
          <w:sz w:val="28"/>
          <w:szCs w:val="28"/>
        </w:rPr>
        <w:t xml:space="preserve"> </w:t>
      </w:r>
      <w:r w:rsidRPr="00487BBF">
        <w:rPr>
          <w:rFonts w:ascii="Times New Roman" w:hAnsi="Times New Roman" w:cs="Times New Roman"/>
          <w:sz w:val="30"/>
          <w:szCs w:val="30"/>
        </w:rPr>
        <w:t xml:space="preserve">Обсяги та джерела </w:t>
      </w:r>
      <w:r>
        <w:rPr>
          <w:rFonts w:ascii="Times New Roman" w:hAnsi="Times New Roman" w:cs="Times New Roman"/>
          <w:sz w:val="30"/>
          <w:szCs w:val="30"/>
        </w:rPr>
        <w:t xml:space="preserve">фінансування Програми </w:t>
      </w:r>
      <w:r w:rsidR="00AE6C34" w:rsidRPr="00FF6FE4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 xml:space="preserve">кладені </w:t>
      </w:r>
      <w:r w:rsidR="00AE6C34" w:rsidRPr="00FF6FE4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br/>
      </w:r>
      <w:r w:rsidR="00812BDE">
        <w:rPr>
          <w:rFonts w:ascii="Times New Roman" w:hAnsi="Times New Roman" w:cs="Times New Roman"/>
          <w:sz w:val="28"/>
          <w:szCs w:val="28"/>
        </w:rPr>
        <w:t>Д</w:t>
      </w:r>
      <w:r w:rsidR="00AE6C34" w:rsidRPr="00FF6FE4">
        <w:rPr>
          <w:rFonts w:ascii="Times New Roman" w:hAnsi="Times New Roman" w:cs="Times New Roman"/>
          <w:sz w:val="28"/>
          <w:szCs w:val="28"/>
        </w:rPr>
        <w:t xml:space="preserve">одатку </w:t>
      </w:r>
      <w:r w:rsidR="006E09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6E344C" w14:textId="77777777" w:rsidR="00F35D3B" w:rsidRDefault="00F35D3B" w:rsidP="00266B52">
      <w:pPr>
        <w:spacing w:after="0" w:line="240" w:lineRule="auto"/>
        <w:jc w:val="both"/>
        <w:rPr>
          <w:sz w:val="28"/>
          <w:szCs w:val="28"/>
        </w:rPr>
      </w:pPr>
    </w:p>
    <w:p w14:paraId="1FEDF9AD" w14:textId="77777777" w:rsidR="00AE6C34" w:rsidRPr="00046FA3" w:rsidRDefault="007C5A3D" w:rsidP="00046FA3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FA3">
        <w:rPr>
          <w:rFonts w:ascii="Times New Roman" w:hAnsi="Times New Roman" w:cs="Times New Roman"/>
          <w:b/>
          <w:sz w:val="28"/>
          <w:szCs w:val="28"/>
        </w:rPr>
        <w:t>ОЧІКУВАНІ РЕЗУЛЬТАТИ ПРОГРАМИ</w:t>
      </w:r>
    </w:p>
    <w:p w14:paraId="079031BA" w14:textId="77777777" w:rsidR="00046FA3" w:rsidRPr="00046FA3" w:rsidRDefault="00046FA3" w:rsidP="00046FA3">
      <w:pPr>
        <w:pStyle w:val="a6"/>
        <w:spacing w:after="0" w:line="240" w:lineRule="auto"/>
        <w:ind w:left="1097"/>
        <w:rPr>
          <w:rFonts w:ascii="Times New Roman" w:hAnsi="Times New Roman" w:cs="Times New Roman"/>
          <w:b/>
          <w:sz w:val="28"/>
          <w:szCs w:val="28"/>
        </w:rPr>
      </w:pPr>
    </w:p>
    <w:p w14:paraId="41D051CF" w14:textId="432AADA0" w:rsidR="00AE6C34" w:rsidRPr="007C5A3D" w:rsidRDefault="00AE6C34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C5A3D">
        <w:rPr>
          <w:rFonts w:ascii="Times New Roman" w:hAnsi="Times New Roman" w:cs="Times New Roman"/>
          <w:sz w:val="28"/>
          <w:szCs w:val="28"/>
        </w:rPr>
        <w:t>1. Збільшення кількості працевлаштованих безробітних на існуючі та створені нові робочі місця, в тому числі шляхом виплати одноразово допомоги по безробіттю для організації власної справи</w:t>
      </w:r>
      <w:r w:rsidR="00172EC9">
        <w:rPr>
          <w:rFonts w:ascii="Times New Roman" w:hAnsi="Times New Roman" w:cs="Times New Roman"/>
          <w:sz w:val="28"/>
          <w:szCs w:val="28"/>
        </w:rPr>
        <w:t>.</w:t>
      </w:r>
    </w:p>
    <w:p w14:paraId="6FDF569A" w14:textId="4036505E" w:rsidR="00AE6C34" w:rsidRPr="00EB218A" w:rsidRDefault="00AE6C34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5A3D">
        <w:rPr>
          <w:rFonts w:ascii="Times New Roman" w:hAnsi="Times New Roman" w:cs="Times New Roman"/>
          <w:sz w:val="28"/>
          <w:szCs w:val="28"/>
        </w:rPr>
        <w:t xml:space="preserve">2. </w:t>
      </w:r>
      <w:r w:rsidR="007C5A3D" w:rsidRPr="007C5A3D">
        <w:rPr>
          <w:rFonts w:ascii="Times New Roman" w:hAnsi="Times New Roman" w:cs="Times New Roman"/>
          <w:sz w:val="28"/>
          <w:szCs w:val="28"/>
        </w:rPr>
        <w:t xml:space="preserve"> Розвиток інклюзивного ринку праці</w:t>
      </w:r>
      <w:r w:rsidR="00172EC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88F563" w14:textId="27E8160C" w:rsidR="00AE6C34" w:rsidRPr="007C5A3D" w:rsidRDefault="00F35D3B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6C34" w:rsidRPr="007C5A3D">
        <w:rPr>
          <w:rFonts w:ascii="Times New Roman" w:hAnsi="Times New Roman" w:cs="Times New Roman"/>
          <w:sz w:val="28"/>
          <w:szCs w:val="28"/>
        </w:rPr>
        <w:t>. Зменшення кількості працюючих в режимі неповного робочого часу</w:t>
      </w:r>
      <w:r w:rsidR="00172EC9">
        <w:rPr>
          <w:rFonts w:ascii="Times New Roman" w:hAnsi="Times New Roman" w:cs="Times New Roman"/>
          <w:sz w:val="28"/>
          <w:szCs w:val="28"/>
        </w:rPr>
        <w:t>.</w:t>
      </w:r>
    </w:p>
    <w:p w14:paraId="585671C8" w14:textId="32EC90ED" w:rsidR="00AE6C34" w:rsidRPr="007C5A3D" w:rsidRDefault="00F35D3B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6C34" w:rsidRPr="007C5A3D">
        <w:rPr>
          <w:rFonts w:ascii="Times New Roman" w:hAnsi="Times New Roman" w:cs="Times New Roman"/>
          <w:sz w:val="28"/>
          <w:szCs w:val="28"/>
        </w:rPr>
        <w:t>. Підвищення рівня обізнаності громадян у перевагах легального працевлаштування</w:t>
      </w:r>
      <w:r w:rsidR="00172EC9">
        <w:rPr>
          <w:rFonts w:ascii="Times New Roman" w:hAnsi="Times New Roman" w:cs="Times New Roman"/>
          <w:sz w:val="28"/>
          <w:szCs w:val="28"/>
        </w:rPr>
        <w:t>.</w:t>
      </w:r>
    </w:p>
    <w:p w14:paraId="0757DC5A" w14:textId="392AFE0E" w:rsidR="00AE6C34" w:rsidRPr="00046FA3" w:rsidRDefault="00F35D3B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6C34" w:rsidRPr="007C5A3D">
        <w:rPr>
          <w:rFonts w:ascii="Times New Roman" w:hAnsi="Times New Roman" w:cs="Times New Roman"/>
          <w:sz w:val="28"/>
          <w:szCs w:val="28"/>
        </w:rPr>
        <w:t>. Збільшення кількості штатних працівників</w:t>
      </w:r>
      <w:r w:rsidR="00172EC9">
        <w:rPr>
          <w:rFonts w:ascii="Times New Roman" w:hAnsi="Times New Roman" w:cs="Times New Roman"/>
          <w:sz w:val="28"/>
          <w:szCs w:val="28"/>
        </w:rPr>
        <w:t>.</w:t>
      </w:r>
    </w:p>
    <w:p w14:paraId="50AD223D" w14:textId="2844FD03" w:rsidR="007C5A3D" w:rsidRPr="007C5A3D" w:rsidRDefault="00F35D3B" w:rsidP="00386205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5A3D" w:rsidRPr="007C5A3D">
        <w:rPr>
          <w:rFonts w:ascii="Times New Roman" w:hAnsi="Times New Roman" w:cs="Times New Roman"/>
          <w:sz w:val="28"/>
          <w:szCs w:val="28"/>
        </w:rPr>
        <w:t>. Сприяння зайнятості молоді</w:t>
      </w:r>
      <w:r w:rsidR="00046FA3">
        <w:rPr>
          <w:rFonts w:ascii="Times New Roman" w:hAnsi="Times New Roman" w:cs="Times New Roman"/>
          <w:sz w:val="28"/>
          <w:szCs w:val="28"/>
        </w:rPr>
        <w:t>.</w:t>
      </w:r>
    </w:p>
    <w:p w14:paraId="1D076B2F" w14:textId="77777777" w:rsidR="00AE6C34" w:rsidRDefault="00AE6C34" w:rsidP="00386205">
      <w:pPr>
        <w:spacing w:after="0" w:line="240" w:lineRule="auto"/>
        <w:ind w:firstLine="737"/>
        <w:jc w:val="center"/>
        <w:rPr>
          <w:b/>
          <w:sz w:val="28"/>
          <w:szCs w:val="28"/>
        </w:rPr>
      </w:pPr>
    </w:p>
    <w:p w14:paraId="40A7A891" w14:textId="77777777" w:rsidR="007C5A3D" w:rsidRPr="00B7531E" w:rsidRDefault="007C5A3D" w:rsidP="00046FA3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1E"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7AFA88E1" w14:textId="77777777" w:rsidR="00046FA3" w:rsidRPr="00B7531E" w:rsidRDefault="00046FA3" w:rsidP="00046FA3">
      <w:pPr>
        <w:pStyle w:val="a6"/>
        <w:spacing w:after="0" w:line="240" w:lineRule="auto"/>
        <w:ind w:left="1097"/>
        <w:rPr>
          <w:rFonts w:ascii="Times New Roman" w:hAnsi="Times New Roman" w:cs="Times New Roman"/>
          <w:b/>
          <w:sz w:val="28"/>
          <w:szCs w:val="28"/>
        </w:rPr>
      </w:pPr>
    </w:p>
    <w:p w14:paraId="78622781" w14:textId="77777777" w:rsidR="007C5A3D" w:rsidRPr="00B7531E" w:rsidRDefault="007C5A3D" w:rsidP="0038620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Програма виконується шляхом реалізації заходів щодо поліпшення ситуації у сфері </w:t>
      </w:r>
      <w:r w:rsidR="00097FC6" w:rsidRPr="00B7531E">
        <w:rPr>
          <w:rFonts w:ascii="Times New Roman" w:hAnsi="Times New Roman" w:cs="Times New Roman"/>
          <w:sz w:val="28"/>
          <w:szCs w:val="28"/>
        </w:rPr>
        <w:t>зайнятості, які безпосередньо покладаються на відповідальних виконавців, які контролюють їх виконання у встановлені терміни, організовують ефективну взаємодію органів місцевого самоврядування та сторін соціального діалогу.</w:t>
      </w:r>
    </w:p>
    <w:p w14:paraId="68928529" w14:textId="77777777" w:rsidR="00097FC6" w:rsidRPr="00B7531E" w:rsidRDefault="00097FC6" w:rsidP="0038620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Основні заходи та завдання Програми можуть коригуватися в період її дії, з урахуванням змін соціального-економічної ситуації в місті, шляхом прийняття відповідних рішень міської ради.</w:t>
      </w:r>
    </w:p>
    <w:p w14:paraId="580B5521" w14:textId="77777777" w:rsidR="00097FC6" w:rsidRPr="00B7531E" w:rsidRDefault="00097FC6" w:rsidP="0038620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Координацію та контроль за ходом виконання програми здійснює управління </w:t>
      </w:r>
      <w:r w:rsidR="00046FA3" w:rsidRPr="00B7531E">
        <w:rPr>
          <w:rFonts w:ascii="Times New Roman" w:hAnsi="Times New Roman" w:cs="Times New Roman"/>
          <w:sz w:val="28"/>
          <w:szCs w:val="28"/>
        </w:rPr>
        <w:t xml:space="preserve">з питань праці Запорізької міської ради. </w:t>
      </w:r>
      <w:r w:rsidR="00DC07E4" w:rsidRPr="00B7531E">
        <w:rPr>
          <w:rFonts w:ascii="Times New Roman" w:hAnsi="Times New Roman" w:cs="Times New Roman"/>
          <w:sz w:val="28"/>
          <w:szCs w:val="28"/>
        </w:rPr>
        <w:t>Головний розпорядник бюджетних коштів - управління соціального захисту населення Запорізької міської ради.</w:t>
      </w:r>
    </w:p>
    <w:p w14:paraId="45CDA7A8" w14:textId="77777777" w:rsidR="00097FC6" w:rsidRPr="00B7531E" w:rsidRDefault="00097FC6" w:rsidP="00097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Інформацію про стан виконання заходів Програми відповідальні виконавці подають до управління з питань праці Запорізької міської ради, </w:t>
      </w:r>
      <w:r w:rsidR="00046FA3" w:rsidRPr="00B7531E">
        <w:rPr>
          <w:rFonts w:ascii="Times New Roman" w:hAnsi="Times New Roman" w:cs="Times New Roman"/>
          <w:sz w:val="28"/>
          <w:szCs w:val="28"/>
        </w:rPr>
        <w:t>щокварталу</w:t>
      </w:r>
      <w:r w:rsidRPr="00B7531E">
        <w:rPr>
          <w:rFonts w:ascii="Times New Roman" w:hAnsi="Times New Roman" w:cs="Times New Roman"/>
          <w:sz w:val="28"/>
          <w:szCs w:val="28"/>
        </w:rPr>
        <w:t xml:space="preserve"> до 25 числа що настає за звітним періодом.</w:t>
      </w:r>
    </w:p>
    <w:p w14:paraId="7DA5BB9C" w14:textId="77777777" w:rsidR="00097FC6" w:rsidRPr="00B7531E" w:rsidRDefault="00097FC6" w:rsidP="00097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 xml:space="preserve">У разі не виконання або </w:t>
      </w:r>
      <w:r w:rsidR="00046FA3" w:rsidRPr="00B7531E">
        <w:rPr>
          <w:rFonts w:ascii="Times New Roman" w:hAnsi="Times New Roman" w:cs="Times New Roman"/>
          <w:sz w:val="28"/>
          <w:szCs w:val="28"/>
        </w:rPr>
        <w:t>несвоєчасного</w:t>
      </w:r>
      <w:r w:rsidRPr="00B7531E">
        <w:rPr>
          <w:rFonts w:ascii="Times New Roman" w:hAnsi="Times New Roman" w:cs="Times New Roman"/>
          <w:sz w:val="28"/>
          <w:szCs w:val="28"/>
        </w:rPr>
        <w:t xml:space="preserve"> виконання заходів Програми виконавці інформують управління з питань праці Запорізької міської ради про фактори, що стали тому причиною.</w:t>
      </w:r>
    </w:p>
    <w:p w14:paraId="5A1B38DF" w14:textId="77777777" w:rsidR="00AE6C34" w:rsidRPr="00B7531E" w:rsidRDefault="00AE6C34" w:rsidP="00097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31E">
        <w:rPr>
          <w:rFonts w:ascii="Times New Roman" w:hAnsi="Times New Roman" w:cs="Times New Roman"/>
          <w:sz w:val="28"/>
          <w:szCs w:val="28"/>
        </w:rPr>
        <w:t>Моніторинг виконання та висвітлення показників Програми в засобах масової інформації здійснює Запорізький міський центр зайнятості.</w:t>
      </w:r>
    </w:p>
    <w:p w14:paraId="61619DC0" w14:textId="77777777" w:rsidR="00AE6C34" w:rsidRPr="00B7531E" w:rsidRDefault="00AE6C34" w:rsidP="00097F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EDA750" w14:textId="77777777" w:rsidR="00AE6C34" w:rsidRPr="00B7531E" w:rsidRDefault="00AE6C34" w:rsidP="00097F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0389CBA" w14:textId="77777777" w:rsidR="00B52EC9" w:rsidRPr="0013763D" w:rsidRDefault="00B52EC9" w:rsidP="00B52EC9">
      <w:pPr>
        <w:tabs>
          <w:tab w:val="left" w:pos="32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Секретар міської ради</w:t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spellStart"/>
      <w:r w:rsidRPr="00B7531E">
        <w:rPr>
          <w:rFonts w:ascii="Times New Roman" w:eastAsia="Times New Roman" w:hAnsi="Times New Roman" w:cs="Times New Roman"/>
          <w:sz w:val="28"/>
          <w:szCs w:val="20"/>
          <w:lang w:eastAsia="ru-RU"/>
        </w:rPr>
        <w:t>Г.Б.Наумов</w:t>
      </w:r>
      <w:proofErr w:type="spellEnd"/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26E15E5E" w14:textId="77777777" w:rsidR="009D608C" w:rsidRPr="00097FC6" w:rsidRDefault="009D608C" w:rsidP="00097FC6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2EEE0AF9" w14:textId="77777777" w:rsidR="007C708B" w:rsidRPr="00097FC6" w:rsidRDefault="007C708B" w:rsidP="00097FC6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27CF97" w14:textId="77777777" w:rsidR="007C708B" w:rsidRPr="00097FC6" w:rsidRDefault="007C708B" w:rsidP="00097FC6">
      <w:pPr>
        <w:tabs>
          <w:tab w:val="left" w:pos="31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E29053" w14:textId="363135AC" w:rsidR="00B7531E" w:rsidRDefault="00B7531E" w:rsidP="00172EC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4C71A" w14:textId="77777777" w:rsidR="00B7531E" w:rsidRDefault="00B7531E" w:rsidP="00172EC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6E9C28" w14:textId="77777777" w:rsidR="00B52EC9" w:rsidRDefault="00B52EC9" w:rsidP="00EA3A98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3" w:name="_Hlk60740357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A3A9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47698CE9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52EC9">
        <w:rPr>
          <w:rFonts w:ascii="Times New Roman" w:hAnsi="Times New Roman" w:cs="Times New Roman"/>
          <w:sz w:val="28"/>
          <w:szCs w:val="28"/>
        </w:rPr>
        <w:t>до Програми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EC9">
        <w:rPr>
          <w:rFonts w:ascii="Times New Roman" w:hAnsi="Times New Roman" w:cs="Times New Roman"/>
          <w:sz w:val="28"/>
          <w:szCs w:val="28"/>
        </w:rPr>
        <w:t>зайнятості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374FB384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52EC9">
        <w:rPr>
          <w:rFonts w:ascii="Times New Roman" w:hAnsi="Times New Roman" w:cs="Times New Roman"/>
          <w:sz w:val="28"/>
          <w:szCs w:val="28"/>
        </w:rPr>
        <w:t>населення міста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EC9">
        <w:rPr>
          <w:rFonts w:ascii="Times New Roman" w:hAnsi="Times New Roman" w:cs="Times New Roman"/>
          <w:sz w:val="28"/>
          <w:szCs w:val="28"/>
        </w:rPr>
        <w:t xml:space="preserve">Запоріжжя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07A6A5E0" w14:textId="77777777" w:rsidR="00B52EC9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52EC9">
        <w:rPr>
          <w:rFonts w:ascii="Times New Roman" w:hAnsi="Times New Roman" w:cs="Times New Roman"/>
          <w:sz w:val="28"/>
          <w:szCs w:val="28"/>
        </w:rPr>
        <w:t>на 2021-2023 роки</w:t>
      </w:r>
    </w:p>
    <w:bookmarkEnd w:id="3"/>
    <w:p w14:paraId="1F362A77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</w:p>
    <w:p w14:paraId="7C07D185" w14:textId="199CAFD0" w:rsidR="0099639B" w:rsidRPr="006D156B" w:rsidRDefault="0099639B" w:rsidP="00100612">
      <w:pPr>
        <w:pStyle w:val="ab"/>
        <w:ind w:firstLine="720"/>
        <w:jc w:val="center"/>
      </w:pPr>
      <w:r w:rsidRPr="006D156B">
        <w:t>Працевлаштування</w:t>
      </w:r>
      <w:r w:rsidR="00C266E9">
        <w:t xml:space="preserve"> осіб </w:t>
      </w:r>
      <w:r w:rsidRPr="006D156B">
        <w:t xml:space="preserve"> на нові робочі місця</w:t>
      </w:r>
    </w:p>
    <w:p w14:paraId="52FDE7A8" w14:textId="77777777" w:rsidR="0099639B" w:rsidRPr="006D156B" w:rsidRDefault="0099639B" w:rsidP="0099639B">
      <w:pPr>
        <w:pStyle w:val="ab"/>
        <w:ind w:firstLine="720"/>
        <w:jc w:val="center"/>
        <w:rPr>
          <w:sz w:val="14"/>
          <w:szCs w:val="1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276"/>
        <w:gridCol w:w="1276"/>
        <w:gridCol w:w="1275"/>
      </w:tblGrid>
      <w:tr w:rsidR="007750F2" w:rsidRPr="00FC5EAE" w14:paraId="070F79E6" w14:textId="77777777" w:rsidTr="00FC5EAE">
        <w:trPr>
          <w:trHeight w:val="283"/>
          <w:tblHeader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CFA1C" w14:textId="77777777" w:rsidR="007750F2" w:rsidRPr="00FC5EAE" w:rsidRDefault="007750F2" w:rsidP="009858B5">
            <w:pPr>
              <w:jc w:val="center"/>
              <w:rPr>
                <w:b/>
                <w:bCs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Найменування</w:t>
            </w:r>
            <w:r w:rsidR="009858B5"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03FB76" w14:textId="77777777" w:rsidR="007750F2" w:rsidRPr="00FC5EAE" w:rsidRDefault="007750F2" w:rsidP="00FD14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  <w:p w14:paraId="77D297EF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FC5EAE">
              <w:rPr>
                <w:bCs/>
                <w:szCs w:val="28"/>
              </w:rPr>
              <w:t>прогноз</w:t>
            </w:r>
          </w:p>
          <w:p w14:paraId="651BA342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53097E" w14:textId="77777777" w:rsidR="007750F2" w:rsidRPr="00FC5EAE" w:rsidRDefault="007750F2" w:rsidP="00FD14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  <w:p w14:paraId="3CA023E7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FC5EAE">
              <w:rPr>
                <w:bCs/>
                <w:szCs w:val="28"/>
              </w:rPr>
              <w:t>прогноз</w:t>
            </w:r>
          </w:p>
          <w:p w14:paraId="668E3BF1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99E8362" w14:textId="77777777" w:rsidR="007750F2" w:rsidRPr="00FC5EAE" w:rsidRDefault="007750F2" w:rsidP="00FD14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  <w:p w14:paraId="512349F3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FC5EAE">
              <w:rPr>
                <w:bCs/>
                <w:szCs w:val="28"/>
              </w:rPr>
              <w:t>прогноз</w:t>
            </w:r>
          </w:p>
          <w:p w14:paraId="51D8D926" w14:textId="77777777" w:rsidR="007750F2" w:rsidRPr="00FC5EAE" w:rsidRDefault="007750F2" w:rsidP="00FD1439">
            <w:pPr>
              <w:pStyle w:val="ab"/>
              <w:ind w:firstLine="0"/>
              <w:jc w:val="center"/>
              <w:rPr>
                <w:bCs/>
                <w:szCs w:val="28"/>
              </w:rPr>
            </w:pPr>
          </w:p>
        </w:tc>
      </w:tr>
      <w:tr w:rsidR="007750F2" w:rsidRPr="00FC5EAE" w14:paraId="197C1CD2" w14:textId="77777777" w:rsidTr="00FC5EAE">
        <w:trPr>
          <w:trHeight w:val="283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3A0DA494" w14:textId="638AEC03" w:rsidR="007750F2" w:rsidRPr="00FC5EAE" w:rsidRDefault="007750F2" w:rsidP="003C5CE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Працевлаштування </w:t>
            </w:r>
            <w:r w:rsidR="00C266E9"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1F93"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осіб </w:t>
            </w:r>
            <w:r w:rsidR="00C266E9"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робочі місця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9B4E" w14:textId="529844D7" w:rsidR="007750F2" w:rsidRPr="00FC5EAE" w:rsidRDefault="003C5CE2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9266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5DB80" w14:textId="36590EE9" w:rsidR="007750F2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28102" w14:textId="3AD5B7AB" w:rsidR="007750F2" w:rsidRPr="00FC5EAE" w:rsidRDefault="003C5CE2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D3C2E"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127</w:t>
            </w:r>
          </w:p>
        </w:tc>
      </w:tr>
      <w:tr w:rsidR="007750F2" w:rsidRPr="00FC5EAE" w14:paraId="660FD85E" w14:textId="77777777" w:rsidTr="00FC5EAE">
        <w:trPr>
          <w:trHeight w:val="179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8DD6E" w14:textId="4C349A30" w:rsidR="007750F2" w:rsidRPr="00FC5EAE" w:rsidRDefault="007750F2" w:rsidP="008E680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працівників, за яких роботодавцю надається компенсація фактичних витрат по сплаті єдиного внеску на загальнообов’язкове державне соціальне страхування, </w:t>
            </w:r>
            <w:r w:rsidR="00F61F93" w:rsidRPr="00FC5EAE">
              <w:rPr>
                <w:rFonts w:ascii="Times New Roman" w:hAnsi="Times New Roman" w:cs="Times New Roman"/>
                <w:sz w:val="28"/>
                <w:szCs w:val="28"/>
              </w:rPr>
              <w:t>з яких: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A8B1" w14:textId="5430922E" w:rsidR="007750F2" w:rsidRPr="00FC5EAE" w:rsidRDefault="00CD3C2E" w:rsidP="00FD14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B5F12" w14:textId="11999E43" w:rsidR="007750F2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B2E67" w14:textId="20CB479C" w:rsidR="007750F2" w:rsidRPr="00FC5EAE" w:rsidRDefault="00CD3C2E" w:rsidP="00FD14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</w:p>
        </w:tc>
      </w:tr>
      <w:tr w:rsidR="00CD3C2E" w:rsidRPr="00FC5EAE" w14:paraId="132CF88A" w14:textId="77777777" w:rsidTr="00FC5EAE">
        <w:trPr>
          <w:trHeight w:val="179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7BC6" w14:textId="3CD53E90" w:rsidR="00CD3C2E" w:rsidRPr="00FC5EAE" w:rsidRDefault="00CD3C2E" w:rsidP="00F61F93">
            <w:pPr>
              <w:pStyle w:val="a6"/>
              <w:numPr>
                <w:ilvl w:val="0"/>
                <w:numId w:val="14"/>
              </w:num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працівників у юридичних осіб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50470" w14:textId="72AA476A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82EA8" w14:textId="52351D03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A126" w14:textId="58E2E18C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</w:tr>
      <w:tr w:rsidR="00CD3C2E" w:rsidRPr="00FC5EAE" w14:paraId="2228B532" w14:textId="77777777" w:rsidTr="00FC5EAE">
        <w:trPr>
          <w:trHeight w:val="179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A8F27" w14:textId="40C35ACA" w:rsidR="00CD3C2E" w:rsidRPr="00FC5EAE" w:rsidRDefault="00CD3C2E" w:rsidP="00F61F93">
            <w:pPr>
              <w:pStyle w:val="a6"/>
              <w:numPr>
                <w:ilvl w:val="0"/>
                <w:numId w:val="14"/>
              </w:num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працівників у фізичних осіб-підприємців та фізичних осіб – платників податку з доходів фізичних осіб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2937A" w14:textId="2458E362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06DAA" w14:textId="50411C6A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BCB07" w14:textId="296500F2" w:rsidR="00CD3C2E" w:rsidRPr="00FC5EAE" w:rsidRDefault="00CD3C2E" w:rsidP="00CD3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</w:tr>
    </w:tbl>
    <w:p w14:paraId="7E94E5CC" w14:textId="5B3EB57D" w:rsidR="00C266E9" w:rsidRDefault="00C266E9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  <w:bookmarkStart w:id="4" w:name="_Hlk60740395"/>
    </w:p>
    <w:p w14:paraId="0FC56982" w14:textId="77777777" w:rsidR="00B7531E" w:rsidRDefault="00B7531E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76087AD3" w14:textId="77777777" w:rsidR="00FC5EAE" w:rsidRDefault="00FC5EAE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3A7061C6" w14:textId="3140BFDE" w:rsidR="008E680A" w:rsidRPr="00EA3A98" w:rsidRDefault="00EA3A9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  <w:r w:rsidRPr="00EA3A98">
        <w:rPr>
          <w:b w:val="0"/>
          <w:bCs/>
        </w:rPr>
        <w:t>Секретар міської ради</w:t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  <w:t xml:space="preserve">Г.Б. </w:t>
      </w:r>
      <w:proofErr w:type="spellStart"/>
      <w:r w:rsidRPr="00EA3A98">
        <w:rPr>
          <w:b w:val="0"/>
          <w:bCs/>
        </w:rPr>
        <w:t>Наумов</w:t>
      </w:r>
      <w:proofErr w:type="spellEnd"/>
    </w:p>
    <w:p w14:paraId="0463B848" w14:textId="77777777" w:rsidR="008E680A" w:rsidRPr="00EA3A98" w:rsidRDefault="008E680A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bookmarkEnd w:id="4"/>
    <w:p w14:paraId="00A16359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4A6D01DB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52ED1510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6C4DD855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017126B3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6CE65134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5AC6303A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0034FB83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0BA18D49" w14:textId="77777777" w:rsidR="008E680A" w:rsidRDefault="008E680A" w:rsidP="0099639B">
      <w:pPr>
        <w:pStyle w:val="ab"/>
        <w:spacing w:line="240" w:lineRule="exact"/>
        <w:ind w:firstLine="0"/>
        <w:jc w:val="center"/>
      </w:pPr>
    </w:p>
    <w:p w14:paraId="4FB5E1F1" w14:textId="77777777" w:rsidR="009858B5" w:rsidRDefault="009858B5" w:rsidP="0099639B">
      <w:pPr>
        <w:pStyle w:val="ab"/>
        <w:spacing w:line="240" w:lineRule="exact"/>
        <w:ind w:firstLine="0"/>
        <w:jc w:val="center"/>
      </w:pPr>
    </w:p>
    <w:p w14:paraId="0FA9BA27" w14:textId="77777777" w:rsidR="009858B5" w:rsidRDefault="009858B5" w:rsidP="0099639B">
      <w:pPr>
        <w:pStyle w:val="ab"/>
        <w:spacing w:line="240" w:lineRule="exact"/>
        <w:ind w:firstLine="0"/>
        <w:jc w:val="center"/>
      </w:pPr>
    </w:p>
    <w:p w14:paraId="7D572C07" w14:textId="77777777" w:rsidR="009858B5" w:rsidRDefault="009858B5" w:rsidP="0099639B">
      <w:pPr>
        <w:pStyle w:val="ab"/>
        <w:spacing w:line="240" w:lineRule="exact"/>
        <w:ind w:firstLine="0"/>
        <w:jc w:val="center"/>
      </w:pPr>
    </w:p>
    <w:p w14:paraId="1440FBC9" w14:textId="1EEE78C4" w:rsidR="009858B5" w:rsidRDefault="009858B5" w:rsidP="0099639B">
      <w:pPr>
        <w:pStyle w:val="ab"/>
        <w:spacing w:line="240" w:lineRule="exact"/>
        <w:ind w:firstLine="0"/>
        <w:jc w:val="center"/>
      </w:pPr>
    </w:p>
    <w:p w14:paraId="3D9BBE50" w14:textId="1AE0C501" w:rsidR="003C5CE2" w:rsidRDefault="003C5CE2" w:rsidP="0099639B">
      <w:pPr>
        <w:pStyle w:val="ab"/>
        <w:spacing w:line="240" w:lineRule="exact"/>
        <w:ind w:firstLine="0"/>
        <w:jc w:val="center"/>
      </w:pPr>
    </w:p>
    <w:p w14:paraId="3BF264D8" w14:textId="5D13961F" w:rsidR="003C5CE2" w:rsidRDefault="003C5CE2" w:rsidP="0099639B">
      <w:pPr>
        <w:pStyle w:val="ab"/>
        <w:spacing w:line="240" w:lineRule="exact"/>
        <w:ind w:firstLine="0"/>
        <w:jc w:val="center"/>
      </w:pPr>
    </w:p>
    <w:p w14:paraId="5373136E" w14:textId="00BD3995" w:rsidR="003C5CE2" w:rsidRDefault="003C5CE2" w:rsidP="0099639B">
      <w:pPr>
        <w:pStyle w:val="ab"/>
        <w:spacing w:line="240" w:lineRule="exact"/>
        <w:ind w:firstLine="0"/>
        <w:jc w:val="center"/>
      </w:pPr>
    </w:p>
    <w:p w14:paraId="7656BBB4" w14:textId="786BD988" w:rsidR="003C5CE2" w:rsidRDefault="003C5CE2" w:rsidP="0099639B">
      <w:pPr>
        <w:pStyle w:val="ab"/>
        <w:spacing w:line="240" w:lineRule="exact"/>
        <w:ind w:firstLine="0"/>
        <w:jc w:val="center"/>
      </w:pPr>
    </w:p>
    <w:p w14:paraId="5C85266C" w14:textId="7B1FEC5A" w:rsidR="003C5CE2" w:rsidRDefault="003C5CE2" w:rsidP="0099639B">
      <w:pPr>
        <w:pStyle w:val="ab"/>
        <w:spacing w:line="240" w:lineRule="exact"/>
        <w:ind w:firstLine="0"/>
        <w:jc w:val="center"/>
      </w:pPr>
    </w:p>
    <w:p w14:paraId="12BB20D9" w14:textId="2FE7EAE4" w:rsidR="003C5CE2" w:rsidRDefault="003C5CE2" w:rsidP="0099639B">
      <w:pPr>
        <w:pStyle w:val="ab"/>
        <w:spacing w:line="240" w:lineRule="exact"/>
        <w:ind w:firstLine="0"/>
        <w:jc w:val="center"/>
      </w:pPr>
    </w:p>
    <w:p w14:paraId="6F2B004C" w14:textId="5FB74AC9" w:rsidR="003C5CE2" w:rsidRDefault="003C5CE2" w:rsidP="0099639B">
      <w:pPr>
        <w:pStyle w:val="ab"/>
        <w:spacing w:line="240" w:lineRule="exact"/>
        <w:ind w:firstLine="0"/>
        <w:jc w:val="center"/>
      </w:pPr>
    </w:p>
    <w:p w14:paraId="15BCDF82" w14:textId="09D73394" w:rsidR="003C5CE2" w:rsidRDefault="003C5CE2" w:rsidP="0099639B">
      <w:pPr>
        <w:pStyle w:val="ab"/>
        <w:spacing w:line="240" w:lineRule="exact"/>
        <w:ind w:firstLine="0"/>
        <w:jc w:val="center"/>
      </w:pPr>
    </w:p>
    <w:p w14:paraId="1FE274D5" w14:textId="4DA8CE78" w:rsidR="003C5CE2" w:rsidRDefault="003C5CE2" w:rsidP="0099639B">
      <w:pPr>
        <w:pStyle w:val="ab"/>
        <w:spacing w:line="240" w:lineRule="exact"/>
        <w:ind w:firstLine="0"/>
        <w:jc w:val="center"/>
      </w:pPr>
    </w:p>
    <w:p w14:paraId="6005A92F" w14:textId="543856E0" w:rsidR="003C5CE2" w:rsidRDefault="003C5CE2" w:rsidP="0099639B">
      <w:pPr>
        <w:pStyle w:val="ab"/>
        <w:spacing w:line="240" w:lineRule="exact"/>
        <w:ind w:firstLine="0"/>
        <w:jc w:val="center"/>
      </w:pPr>
    </w:p>
    <w:p w14:paraId="1375B041" w14:textId="33F3DC29" w:rsidR="003C5CE2" w:rsidRDefault="003C5CE2" w:rsidP="0099639B">
      <w:pPr>
        <w:pStyle w:val="ab"/>
        <w:spacing w:line="240" w:lineRule="exact"/>
        <w:ind w:firstLine="0"/>
        <w:jc w:val="center"/>
      </w:pPr>
    </w:p>
    <w:p w14:paraId="2D51DDD9" w14:textId="38B89637" w:rsidR="00CD3C2E" w:rsidRDefault="00CD3C2E" w:rsidP="0099639B">
      <w:pPr>
        <w:pStyle w:val="ab"/>
        <w:spacing w:line="240" w:lineRule="exact"/>
        <w:ind w:firstLine="0"/>
        <w:jc w:val="center"/>
      </w:pPr>
    </w:p>
    <w:p w14:paraId="1C67814B" w14:textId="49D7CE65" w:rsidR="00CD3C2E" w:rsidRDefault="00CD3C2E" w:rsidP="0099639B">
      <w:pPr>
        <w:pStyle w:val="ab"/>
        <w:spacing w:line="240" w:lineRule="exact"/>
        <w:ind w:firstLine="0"/>
        <w:jc w:val="center"/>
      </w:pPr>
    </w:p>
    <w:p w14:paraId="7715E2B6" w14:textId="1DA76125" w:rsidR="00CD3C2E" w:rsidRDefault="00CD3C2E" w:rsidP="0099639B">
      <w:pPr>
        <w:pStyle w:val="ab"/>
        <w:spacing w:line="240" w:lineRule="exact"/>
        <w:ind w:firstLine="0"/>
        <w:jc w:val="center"/>
      </w:pPr>
    </w:p>
    <w:p w14:paraId="39469A30" w14:textId="649603CB" w:rsidR="00CD3C2E" w:rsidRDefault="00CD3C2E" w:rsidP="0099639B">
      <w:pPr>
        <w:pStyle w:val="ab"/>
        <w:spacing w:line="240" w:lineRule="exact"/>
        <w:ind w:firstLine="0"/>
        <w:jc w:val="center"/>
      </w:pPr>
    </w:p>
    <w:p w14:paraId="7C4A9E7E" w14:textId="77777777" w:rsidR="00EA3A98" w:rsidRDefault="00EA3A98" w:rsidP="00EA3A98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55AF4008" w14:textId="77777777" w:rsidR="00EA3A98" w:rsidRDefault="00EA3A98" w:rsidP="009858B5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5" w:name="_Hlk60740406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Додаток 2</w:t>
      </w:r>
    </w:p>
    <w:p w14:paraId="3F386147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до Програми зайнятості                      </w:t>
      </w:r>
    </w:p>
    <w:p w14:paraId="70F8A99F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населення міста Запоріжжя                    </w:t>
      </w:r>
    </w:p>
    <w:p w14:paraId="0E9027E2" w14:textId="77777777" w:rsidR="008E680A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 2021-2023 роки</w:t>
      </w:r>
    </w:p>
    <w:bookmarkEnd w:id="5"/>
    <w:p w14:paraId="4B56CAF7" w14:textId="77777777" w:rsidR="00EA3A98" w:rsidRP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</w:p>
    <w:p w14:paraId="5BB5329B" w14:textId="77777777" w:rsidR="0099639B" w:rsidRPr="00C56BF4" w:rsidRDefault="0099639B" w:rsidP="0099639B">
      <w:pPr>
        <w:pStyle w:val="ab"/>
        <w:spacing w:line="240" w:lineRule="exact"/>
        <w:ind w:firstLine="0"/>
        <w:jc w:val="center"/>
      </w:pPr>
      <w:r w:rsidRPr="00C56BF4">
        <w:t>Надання соціальних послуг Державною службою зайнятості України</w:t>
      </w:r>
    </w:p>
    <w:p w14:paraId="51634C15" w14:textId="77777777" w:rsidR="0099639B" w:rsidRPr="00C56BF4" w:rsidRDefault="0099639B" w:rsidP="0099639B">
      <w:pPr>
        <w:pStyle w:val="ab"/>
        <w:spacing w:line="240" w:lineRule="exact"/>
        <w:ind w:firstLine="0"/>
        <w:jc w:val="center"/>
        <w:rPr>
          <w:b w:val="0"/>
          <w:i/>
          <w:sz w:val="20"/>
        </w:rPr>
      </w:pPr>
      <w:r w:rsidRPr="00C56BF4">
        <w:rPr>
          <w:b w:val="0"/>
          <w:i/>
          <w:sz w:val="24"/>
          <w:szCs w:val="24"/>
        </w:rPr>
        <w:t xml:space="preserve">                                                                                              </w:t>
      </w:r>
      <w:r w:rsidRPr="00C56BF4">
        <w:rPr>
          <w:b w:val="0"/>
          <w:i/>
          <w:sz w:val="24"/>
          <w:szCs w:val="24"/>
        </w:rPr>
        <w:tab/>
      </w:r>
      <w:r w:rsidRPr="00C56BF4">
        <w:rPr>
          <w:b w:val="0"/>
          <w:i/>
          <w:sz w:val="24"/>
          <w:szCs w:val="24"/>
        </w:rPr>
        <w:tab/>
      </w:r>
      <w:r w:rsidRPr="00C56BF4">
        <w:rPr>
          <w:b w:val="0"/>
          <w:i/>
          <w:sz w:val="24"/>
          <w:szCs w:val="24"/>
        </w:rPr>
        <w:tab/>
      </w:r>
      <w:r w:rsidRPr="00C56BF4">
        <w:rPr>
          <w:b w:val="0"/>
          <w:i/>
          <w:sz w:val="24"/>
          <w:szCs w:val="24"/>
        </w:rPr>
        <w:tab/>
      </w:r>
      <w:r w:rsidRPr="00C56BF4">
        <w:rPr>
          <w:b w:val="0"/>
          <w:i/>
          <w:sz w:val="24"/>
          <w:szCs w:val="24"/>
        </w:rPr>
        <w:tab/>
        <w:t xml:space="preserve">   (осіб</w:t>
      </w:r>
      <w:r w:rsidRPr="00C56BF4">
        <w:rPr>
          <w:b w:val="0"/>
          <w:i/>
          <w:sz w:val="20"/>
        </w:rPr>
        <w:t>)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559"/>
      </w:tblGrid>
      <w:tr w:rsidR="00F61F93" w:rsidRPr="00FC5EAE" w14:paraId="244ECDA9" w14:textId="1A61BA5E" w:rsidTr="001630BC">
        <w:trPr>
          <w:tblHeader/>
          <w:jc w:val="center"/>
        </w:trPr>
        <w:tc>
          <w:tcPr>
            <w:tcW w:w="5070" w:type="dxa"/>
            <w:shd w:val="clear" w:color="auto" w:fill="auto"/>
            <w:vAlign w:val="center"/>
          </w:tcPr>
          <w:p w14:paraId="696AB16B" w14:textId="77777777" w:rsidR="00F61F93" w:rsidRPr="00FC5EAE" w:rsidRDefault="00F61F93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</w:t>
            </w:r>
          </w:p>
          <w:p w14:paraId="3D255660" w14:textId="77777777" w:rsidR="00F61F93" w:rsidRPr="00FC5EAE" w:rsidRDefault="00F61F93" w:rsidP="00FD1439">
            <w:pPr>
              <w:pStyle w:val="ab"/>
              <w:ind w:firstLine="0"/>
              <w:jc w:val="center"/>
              <w:rPr>
                <w:szCs w:val="28"/>
              </w:rPr>
            </w:pPr>
            <w:r w:rsidRPr="00FC5EAE">
              <w:rPr>
                <w:szCs w:val="28"/>
              </w:rPr>
              <w:t>показника</w:t>
            </w:r>
          </w:p>
        </w:tc>
        <w:tc>
          <w:tcPr>
            <w:tcW w:w="1417" w:type="dxa"/>
            <w:shd w:val="clear" w:color="auto" w:fill="auto"/>
          </w:tcPr>
          <w:p w14:paraId="5C6F680E" w14:textId="546B0EE6" w:rsidR="00F61F93" w:rsidRPr="00FC5EAE" w:rsidRDefault="00F61F93" w:rsidP="007750F2">
            <w:pPr>
              <w:ind w:left="347" w:hanging="34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Pr="00FC5EA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  <w:p w14:paraId="38F7D05B" w14:textId="1542408F" w:rsidR="00F61F93" w:rsidRPr="00FC5EAE" w:rsidRDefault="00F61F93" w:rsidP="00FD1439">
            <w:pPr>
              <w:pStyle w:val="ab"/>
              <w:ind w:firstLine="0"/>
              <w:jc w:val="center"/>
              <w:rPr>
                <w:szCs w:val="28"/>
                <w:lang w:val="ru-RU"/>
              </w:rPr>
            </w:pPr>
            <w:r w:rsidRPr="00FC5EAE">
              <w:rPr>
                <w:szCs w:val="28"/>
                <w:lang w:val="ru-RU"/>
              </w:rPr>
              <w:t>прогноз</w:t>
            </w:r>
          </w:p>
        </w:tc>
        <w:tc>
          <w:tcPr>
            <w:tcW w:w="1559" w:type="dxa"/>
            <w:shd w:val="clear" w:color="auto" w:fill="auto"/>
          </w:tcPr>
          <w:p w14:paraId="160102C9" w14:textId="6176C6BA" w:rsidR="00F61F93" w:rsidRPr="00FC5EAE" w:rsidRDefault="00F61F93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Pr="00FC5EA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  <w:p w14:paraId="3FD496B0" w14:textId="77777777" w:rsidR="00F61F93" w:rsidRPr="00FC5EAE" w:rsidRDefault="00F61F93" w:rsidP="00FD1439">
            <w:pPr>
              <w:pStyle w:val="ab"/>
              <w:ind w:firstLine="0"/>
              <w:jc w:val="center"/>
              <w:rPr>
                <w:szCs w:val="28"/>
              </w:rPr>
            </w:pPr>
            <w:r w:rsidRPr="00FC5EAE">
              <w:rPr>
                <w:szCs w:val="28"/>
              </w:rPr>
              <w:t>прогноз</w:t>
            </w:r>
          </w:p>
        </w:tc>
        <w:tc>
          <w:tcPr>
            <w:tcW w:w="1559" w:type="dxa"/>
            <w:shd w:val="clear" w:color="auto" w:fill="auto"/>
          </w:tcPr>
          <w:p w14:paraId="59A5A438" w14:textId="74F856E0" w:rsidR="00F61F93" w:rsidRPr="00FC5EAE" w:rsidRDefault="00F61F93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C5EA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Pr="00FC5EA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  <w:p w14:paraId="4299E0B8" w14:textId="77777777" w:rsidR="00F61F93" w:rsidRPr="00FC5EAE" w:rsidRDefault="00F61F93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</w:tr>
      <w:tr w:rsidR="00F61F93" w:rsidRPr="00FC5EAE" w14:paraId="41E23A8A" w14:textId="536A5058" w:rsidTr="001630BC">
        <w:trPr>
          <w:jc w:val="center"/>
        </w:trPr>
        <w:tc>
          <w:tcPr>
            <w:tcW w:w="5070" w:type="dxa"/>
            <w:shd w:val="clear" w:color="auto" w:fill="auto"/>
          </w:tcPr>
          <w:p w14:paraId="4F6497C0" w14:textId="77777777" w:rsidR="00F61F93" w:rsidRPr="00FC5EAE" w:rsidRDefault="00F61F93" w:rsidP="00775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Чисельність осіб, які мають статус безробітного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1E6F7F" w14:textId="09390272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18707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A857AA" w14:textId="160891EA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18707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38109D" w14:textId="06143581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18707</w:t>
            </w:r>
          </w:p>
        </w:tc>
      </w:tr>
      <w:tr w:rsidR="00F61F93" w:rsidRPr="00FC5EAE" w14:paraId="77C290A8" w14:textId="6449A54E" w:rsidTr="001630BC">
        <w:trPr>
          <w:jc w:val="center"/>
        </w:trPr>
        <w:tc>
          <w:tcPr>
            <w:tcW w:w="5070" w:type="dxa"/>
            <w:shd w:val="clear" w:color="auto" w:fill="auto"/>
          </w:tcPr>
          <w:p w14:paraId="3ABB0BF0" w14:textId="77777777" w:rsidR="00F61F93" w:rsidRPr="00FC5EAE" w:rsidRDefault="00F61F93" w:rsidP="00775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Чисельність працевлаштованих осіб з числа зареєстрованих безробітних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C5C311" w14:textId="3B6E0829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3500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D92497" w14:textId="77777777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4000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5D7E4A" w14:textId="54D64E2D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4000</w:t>
            </w:r>
          </w:p>
        </w:tc>
      </w:tr>
      <w:tr w:rsidR="00F61F93" w:rsidRPr="00FC5EAE" w14:paraId="2F7F401A" w14:textId="53A96AA4" w:rsidTr="001630BC">
        <w:trPr>
          <w:jc w:val="center"/>
        </w:trPr>
        <w:tc>
          <w:tcPr>
            <w:tcW w:w="5070" w:type="dxa"/>
            <w:shd w:val="clear" w:color="auto" w:fill="auto"/>
          </w:tcPr>
          <w:p w14:paraId="7E346A93" w14:textId="77777777" w:rsidR="00F61F93" w:rsidRPr="00FC5EAE" w:rsidRDefault="00F61F93" w:rsidP="00775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Чисельність зареєстрованих безробітних, які проходитимуть професійну підготовку, перепідготовку та підвищення кваліфікації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E978D2" w14:textId="7A51CCF6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360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CEE07" w14:textId="77777777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D43EEF" w14:textId="00AA61E7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400</w:t>
            </w:r>
          </w:p>
        </w:tc>
      </w:tr>
      <w:tr w:rsidR="00F61F93" w:rsidRPr="00FC5EAE" w14:paraId="444F887C" w14:textId="61F28D78" w:rsidTr="001630BC">
        <w:trPr>
          <w:jc w:val="center"/>
        </w:trPr>
        <w:tc>
          <w:tcPr>
            <w:tcW w:w="5070" w:type="dxa"/>
            <w:shd w:val="clear" w:color="auto" w:fill="auto"/>
          </w:tcPr>
          <w:p w14:paraId="3FCAE0DD" w14:textId="77777777" w:rsidR="00F61F93" w:rsidRPr="00FC5EAE" w:rsidRDefault="00F61F93" w:rsidP="00775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Чисельність осіб, залучених до участі у громадських та інших роботах тимчасового характеру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159B2" w14:textId="57E4371D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AF295" w14:textId="77777777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B90DB4" w14:textId="352772DA" w:rsidR="00F61F93" w:rsidRPr="00FC5EAE" w:rsidRDefault="00F61F93" w:rsidP="00FD1439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300</w:t>
            </w:r>
          </w:p>
        </w:tc>
      </w:tr>
      <w:tr w:rsidR="00F61F93" w:rsidRPr="00FC5EAE" w14:paraId="218CCDE9" w14:textId="0BD2FFDD" w:rsidTr="009B443E">
        <w:trPr>
          <w:trHeight w:val="1130"/>
          <w:jc w:val="center"/>
        </w:trPr>
        <w:tc>
          <w:tcPr>
            <w:tcW w:w="5070" w:type="dxa"/>
            <w:shd w:val="clear" w:color="auto" w:fill="auto"/>
          </w:tcPr>
          <w:p w14:paraId="2AADF611" w14:textId="79D9E944" w:rsidR="00F61F93" w:rsidRPr="00FC5EAE" w:rsidRDefault="00F61F93" w:rsidP="00F61F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осіб, яких </w:t>
            </w:r>
            <w:proofErr w:type="spellStart"/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працевлаштовано</w:t>
            </w:r>
            <w:proofErr w:type="spellEnd"/>
            <w:r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  шляхом виплати допомоги по безробіттю для організації підприємницької діяльності та ведення власної справи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C5BD7E" w14:textId="657BD6DF" w:rsidR="00F61F93" w:rsidRPr="00FC5EAE" w:rsidRDefault="001630BC" w:rsidP="009B443E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38A61" w14:textId="1C8EF3DF" w:rsidR="00F61F93" w:rsidRPr="00FC5EAE" w:rsidRDefault="001630BC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E06B9A" w14:textId="16B315AE" w:rsidR="00F61F93" w:rsidRPr="00FC5EAE" w:rsidRDefault="001630BC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30</w:t>
            </w:r>
          </w:p>
        </w:tc>
      </w:tr>
      <w:tr w:rsidR="009B443E" w:rsidRPr="00FC5EAE" w14:paraId="58204B5E" w14:textId="0C3DD9D4" w:rsidTr="001630BC">
        <w:trPr>
          <w:jc w:val="center"/>
        </w:trPr>
        <w:tc>
          <w:tcPr>
            <w:tcW w:w="5070" w:type="dxa"/>
            <w:shd w:val="clear" w:color="auto" w:fill="auto"/>
          </w:tcPr>
          <w:p w14:paraId="1F9A9A32" w14:textId="77777777" w:rsidR="009B443E" w:rsidRPr="00FC5EAE" w:rsidRDefault="009B443E" w:rsidP="009B44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Середньоблікова</w:t>
            </w:r>
            <w:proofErr w:type="spellEnd"/>
            <w:r w:rsidRPr="00FC5EAE">
              <w:rPr>
                <w:rFonts w:ascii="Times New Roman" w:hAnsi="Times New Roman" w:cs="Times New Roman"/>
                <w:sz w:val="28"/>
                <w:szCs w:val="28"/>
              </w:rPr>
              <w:t xml:space="preserve"> кількість безробітних, які отримували допомогу по безробіттю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1A22BF" w14:textId="664B3FC7" w:rsidR="009B443E" w:rsidRPr="00FC5EAE" w:rsidRDefault="009B443E" w:rsidP="009B443E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6700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B39DCD" w14:textId="3FE01F89" w:rsidR="009B443E" w:rsidRPr="00FC5EAE" w:rsidRDefault="009B443E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  <w:lang w:val="ru-RU"/>
              </w:rPr>
              <w:t>6700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B9A5F3" w14:textId="1426B2FF" w:rsidR="009B443E" w:rsidRPr="00FC5EAE" w:rsidRDefault="009B443E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  <w:lang w:val="ru-RU"/>
              </w:rPr>
              <w:t>6700</w:t>
            </w:r>
          </w:p>
        </w:tc>
      </w:tr>
      <w:tr w:rsidR="009B443E" w:rsidRPr="00FC5EAE" w14:paraId="05BE7112" w14:textId="6DF740DD" w:rsidTr="001630BC">
        <w:trPr>
          <w:trHeight w:val="837"/>
          <w:jc w:val="center"/>
        </w:trPr>
        <w:tc>
          <w:tcPr>
            <w:tcW w:w="5070" w:type="dxa"/>
            <w:shd w:val="clear" w:color="auto" w:fill="auto"/>
          </w:tcPr>
          <w:p w14:paraId="2C0FEFF1" w14:textId="77777777" w:rsidR="009B443E" w:rsidRPr="00FC5EAE" w:rsidRDefault="009B443E" w:rsidP="009B44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EAE">
              <w:rPr>
                <w:rFonts w:ascii="Times New Roman" w:hAnsi="Times New Roman" w:cs="Times New Roman"/>
                <w:sz w:val="28"/>
                <w:szCs w:val="28"/>
              </w:rPr>
              <w:t>Кількість вакансій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74B93A" w14:textId="421FC8E9" w:rsidR="009B443E" w:rsidRPr="00FC5EAE" w:rsidRDefault="00671688" w:rsidP="009B443E">
            <w:pPr>
              <w:pStyle w:val="ab"/>
              <w:ind w:firstLine="0"/>
              <w:jc w:val="center"/>
              <w:rPr>
                <w:b w:val="0"/>
                <w:szCs w:val="28"/>
                <w:lang w:val="ru-RU"/>
              </w:rPr>
            </w:pPr>
            <w:r w:rsidRPr="00FC5EAE">
              <w:rPr>
                <w:b w:val="0"/>
                <w:szCs w:val="28"/>
                <w:lang w:val="ru-RU"/>
              </w:rPr>
              <w:t>9709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F2ED9D" w14:textId="5B82AC40" w:rsidR="009B443E" w:rsidRPr="00FC5EAE" w:rsidRDefault="00671688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9709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929082" w14:textId="14E6C5BC" w:rsidR="009B443E" w:rsidRPr="00FC5EAE" w:rsidRDefault="00671688" w:rsidP="009B443E">
            <w:pPr>
              <w:pStyle w:val="ab"/>
              <w:ind w:firstLine="0"/>
              <w:jc w:val="center"/>
              <w:rPr>
                <w:b w:val="0"/>
                <w:szCs w:val="28"/>
              </w:rPr>
            </w:pPr>
            <w:r w:rsidRPr="00FC5EAE">
              <w:rPr>
                <w:b w:val="0"/>
                <w:szCs w:val="28"/>
              </w:rPr>
              <w:t>9709</w:t>
            </w:r>
          </w:p>
        </w:tc>
      </w:tr>
    </w:tbl>
    <w:p w14:paraId="32A936AA" w14:textId="77777777" w:rsidR="00671688" w:rsidRDefault="0067168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25E1CED8" w14:textId="77777777" w:rsidR="00671688" w:rsidRDefault="0067168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4BFD5049" w14:textId="20A2F01A" w:rsidR="00EA3A98" w:rsidRPr="00EA3A98" w:rsidRDefault="00EA3A9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  <w:r w:rsidRPr="00EA3A98">
        <w:rPr>
          <w:b w:val="0"/>
          <w:bCs/>
        </w:rPr>
        <w:t>Секретар міської ради</w:t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  <w:t xml:space="preserve">Г.Б. </w:t>
      </w:r>
      <w:proofErr w:type="spellStart"/>
      <w:r w:rsidRPr="00EA3A98">
        <w:rPr>
          <w:b w:val="0"/>
          <w:bCs/>
        </w:rPr>
        <w:t>Наумов</w:t>
      </w:r>
      <w:proofErr w:type="spellEnd"/>
    </w:p>
    <w:p w14:paraId="4FFDEE5D" w14:textId="77777777" w:rsidR="00EA3A98" w:rsidRPr="00EA3A98" w:rsidRDefault="00EA3A9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5BAE4A90" w14:textId="77777777" w:rsidR="00046FA3" w:rsidRDefault="00046FA3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F5BEA" w14:textId="77777777" w:rsidR="008E680A" w:rsidRDefault="008E680A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260588" w14:textId="3D2199B3" w:rsidR="008E680A" w:rsidRDefault="008E680A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24217" w14:textId="507E52EE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4067DA" w14:textId="56DCE58B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EED0B" w14:textId="1BB8C040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B41777" w14:textId="2CF4FD42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A49C53" w14:textId="3F0E03B4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B0EB48" w14:textId="793EE94B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88CEAA" w14:textId="046D49AC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FECFA" w14:textId="4B231414" w:rsidR="00425A7C" w:rsidRDefault="00425A7C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240DC" w14:textId="77777777" w:rsidR="00172EC9" w:rsidRDefault="00172EC9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AF3755" w14:textId="77777777" w:rsidR="00EA3A98" w:rsidRDefault="00EA3A98" w:rsidP="00EA3A98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Додаток 3</w:t>
      </w:r>
    </w:p>
    <w:p w14:paraId="20EA7459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до Програми зайнятості                      </w:t>
      </w:r>
    </w:p>
    <w:p w14:paraId="5D7E4436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населення міста Запоріжжя                    </w:t>
      </w:r>
    </w:p>
    <w:p w14:paraId="500BA934" w14:textId="77777777" w:rsidR="008E680A" w:rsidRP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 2021-2023 роки</w:t>
      </w:r>
    </w:p>
    <w:p w14:paraId="6A6704B5" w14:textId="77777777" w:rsidR="008E680A" w:rsidRDefault="008E680A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C8546" w14:textId="6FD83025" w:rsidR="0099639B" w:rsidRPr="009107A2" w:rsidRDefault="0099639B" w:rsidP="00046FA3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7A2">
        <w:rPr>
          <w:rFonts w:ascii="Times New Roman" w:hAnsi="Times New Roman" w:cs="Times New Roman"/>
          <w:b/>
          <w:sz w:val="28"/>
          <w:szCs w:val="28"/>
        </w:rPr>
        <w:t xml:space="preserve">Показники сприяння зайнятості </w:t>
      </w:r>
      <w:r w:rsidR="00FC5EAE">
        <w:rPr>
          <w:rFonts w:ascii="Times New Roman" w:hAnsi="Times New Roman" w:cs="Times New Roman"/>
          <w:b/>
          <w:sz w:val="28"/>
          <w:szCs w:val="28"/>
        </w:rPr>
        <w:t xml:space="preserve">осіб з інвалідністю </w:t>
      </w:r>
    </w:p>
    <w:p w14:paraId="00018907" w14:textId="77777777" w:rsidR="0099639B" w:rsidRPr="009107A2" w:rsidRDefault="0099639B" w:rsidP="00046FA3">
      <w:pP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107A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</w:t>
      </w:r>
      <w:r w:rsidRPr="009107A2">
        <w:rPr>
          <w:rFonts w:ascii="Times New Roman" w:hAnsi="Times New Roman" w:cs="Times New Roman"/>
          <w:i/>
          <w:sz w:val="24"/>
          <w:szCs w:val="24"/>
        </w:rPr>
        <w:tab/>
      </w:r>
      <w:r w:rsidRPr="009107A2">
        <w:rPr>
          <w:rFonts w:ascii="Times New Roman" w:hAnsi="Times New Roman" w:cs="Times New Roman"/>
          <w:i/>
          <w:sz w:val="24"/>
          <w:szCs w:val="24"/>
        </w:rPr>
        <w:tab/>
      </w:r>
      <w:r w:rsidRPr="009107A2">
        <w:rPr>
          <w:rFonts w:ascii="Times New Roman" w:hAnsi="Times New Roman" w:cs="Times New Roman"/>
          <w:i/>
          <w:sz w:val="24"/>
          <w:szCs w:val="24"/>
        </w:rPr>
        <w:tab/>
      </w:r>
      <w:r w:rsidRPr="009107A2">
        <w:rPr>
          <w:rFonts w:ascii="Times New Roman" w:hAnsi="Times New Roman" w:cs="Times New Roman"/>
          <w:i/>
          <w:sz w:val="24"/>
          <w:szCs w:val="24"/>
        </w:rPr>
        <w:tab/>
      </w:r>
      <w:r w:rsidRPr="009107A2">
        <w:rPr>
          <w:rFonts w:ascii="Times New Roman" w:hAnsi="Times New Roman" w:cs="Times New Roman"/>
          <w:i/>
          <w:sz w:val="24"/>
          <w:szCs w:val="24"/>
        </w:rPr>
        <w:tab/>
      </w:r>
      <w:r w:rsidR="00046FA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</w:t>
      </w:r>
      <w:r w:rsidRPr="009107A2">
        <w:rPr>
          <w:rFonts w:ascii="Times New Roman" w:hAnsi="Times New Roman" w:cs="Times New Roman"/>
          <w:i/>
          <w:sz w:val="24"/>
          <w:szCs w:val="24"/>
        </w:rPr>
        <w:t xml:space="preserve">  (осіб)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1559"/>
        <w:gridCol w:w="1418"/>
        <w:gridCol w:w="1418"/>
      </w:tblGrid>
      <w:tr w:rsidR="007750F2" w:rsidRPr="00B7531E" w14:paraId="7F8440B1" w14:textId="77777777" w:rsidTr="009858B5">
        <w:trPr>
          <w:trHeight w:val="1143"/>
          <w:tblHeader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286AB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</w:t>
            </w:r>
          </w:p>
          <w:p w14:paraId="54251FA5" w14:textId="77777777" w:rsidR="007750F2" w:rsidRPr="00B7531E" w:rsidRDefault="007750F2" w:rsidP="00FD1439">
            <w:pPr>
              <w:pStyle w:val="ab"/>
              <w:ind w:firstLine="0"/>
              <w:jc w:val="center"/>
              <w:rPr>
                <w:szCs w:val="28"/>
              </w:rPr>
            </w:pPr>
            <w:r w:rsidRPr="00B7531E">
              <w:rPr>
                <w:szCs w:val="28"/>
              </w:rPr>
              <w:t>показника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F3BD642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14:paraId="2597693C" w14:textId="77777777" w:rsidR="007750F2" w:rsidRPr="00B7531E" w:rsidRDefault="007750F2" w:rsidP="00FD1439">
            <w:pPr>
              <w:pStyle w:val="ab"/>
              <w:ind w:firstLine="0"/>
              <w:jc w:val="center"/>
              <w:rPr>
                <w:szCs w:val="28"/>
              </w:rPr>
            </w:pPr>
            <w:r w:rsidRPr="00B7531E">
              <w:rPr>
                <w:szCs w:val="28"/>
              </w:rPr>
              <w:t>прогноз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ACF2AC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  <w:p w14:paraId="51E67C16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2333C66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  <w:p w14:paraId="52A0D7D1" w14:textId="77777777" w:rsidR="007750F2" w:rsidRPr="00B7531E" w:rsidRDefault="007750F2" w:rsidP="00FD1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</w:tr>
      <w:tr w:rsidR="00425A7C" w:rsidRPr="00B7531E" w14:paraId="06F28D3E" w14:textId="77777777" w:rsidTr="009858B5">
        <w:trPr>
          <w:trHeight w:val="867"/>
        </w:trPr>
        <w:tc>
          <w:tcPr>
            <w:tcW w:w="5240" w:type="dxa"/>
            <w:shd w:val="clear" w:color="auto" w:fill="auto"/>
          </w:tcPr>
          <w:p w14:paraId="0FB2C95B" w14:textId="184ECF65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осіб з 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інвалід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>ністю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, що перебувають на обліку в Державній службі зайнятості України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E34FB2" w14:textId="7286318E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753CE0" w14:textId="2AA2A80E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D35B7" w14:textId="79BD69B4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425A7C" w:rsidRPr="00B7531E" w14:paraId="0A90F967" w14:textId="77777777" w:rsidTr="009858B5">
        <w:trPr>
          <w:trHeight w:val="564"/>
        </w:trPr>
        <w:tc>
          <w:tcPr>
            <w:tcW w:w="5240" w:type="dxa"/>
            <w:shd w:val="clear" w:color="auto" w:fill="auto"/>
          </w:tcPr>
          <w:p w14:paraId="22213C3F" w14:textId="77777777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з них зареєстровані безробітні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11039E" w14:textId="25B64372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4B038" w14:textId="3D15FD8C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A93CDF" w14:textId="728D1E5E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</w:tr>
      <w:tr w:rsidR="00425A7C" w:rsidRPr="00B7531E" w14:paraId="772CD941" w14:textId="77777777" w:rsidTr="009858B5">
        <w:trPr>
          <w:trHeight w:val="830"/>
        </w:trPr>
        <w:tc>
          <w:tcPr>
            <w:tcW w:w="5240" w:type="dxa"/>
            <w:shd w:val="clear" w:color="auto" w:fill="auto"/>
          </w:tcPr>
          <w:p w14:paraId="76BC9558" w14:textId="4EEA7A7B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осіб з 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інвалід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>ністю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, працевлаштованих за сприяння Державної служби зайнятості України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BA4243" w14:textId="05CAC6B5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8CD064" w14:textId="0FACC33F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3742D" w14:textId="2AD2DF48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425A7C" w:rsidRPr="00B7531E" w14:paraId="6983FCB6" w14:textId="77777777" w:rsidTr="009858B5">
        <w:trPr>
          <w:trHeight w:val="448"/>
        </w:trPr>
        <w:tc>
          <w:tcPr>
            <w:tcW w:w="5240" w:type="dxa"/>
            <w:shd w:val="clear" w:color="auto" w:fill="auto"/>
          </w:tcPr>
          <w:p w14:paraId="0E979D02" w14:textId="77777777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 з них зареєстровані безробітні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6F1C15" w14:textId="2A04E124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9540F8" w14:textId="71CB0420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A6727" w14:textId="76CC8C9E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425A7C" w:rsidRPr="00B7531E" w14:paraId="6729A32E" w14:textId="77777777" w:rsidTr="009858B5">
        <w:trPr>
          <w:trHeight w:val="976"/>
        </w:trPr>
        <w:tc>
          <w:tcPr>
            <w:tcW w:w="5240" w:type="dxa"/>
            <w:shd w:val="clear" w:color="auto" w:fill="auto"/>
          </w:tcPr>
          <w:p w14:paraId="0782BF24" w14:textId="77777777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у тому числі отримувачі одноразово виплаченої допомоги по безробіттю для організації підприємницької діяльності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EB8692" w14:textId="183DEC69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965540" w14:textId="146A4154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51334C" w14:textId="203B83D5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A7C" w:rsidRPr="00B7531E" w14:paraId="33193D03" w14:textId="77777777" w:rsidTr="009858B5">
        <w:trPr>
          <w:trHeight w:val="666"/>
        </w:trPr>
        <w:tc>
          <w:tcPr>
            <w:tcW w:w="5240" w:type="dxa"/>
            <w:shd w:val="clear" w:color="auto" w:fill="auto"/>
          </w:tcPr>
          <w:p w14:paraId="4365FADF" w14:textId="0CB83692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осіб з 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інвалід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>ністю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, залучених до участі у громадських роботах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560AB7" w14:textId="1AA332D1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E5CFD2" w14:textId="4B58F72D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626DC0" w14:textId="263D54BA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A7C" w:rsidRPr="00B7531E" w14:paraId="2E77A847" w14:textId="77777777" w:rsidTr="009858B5">
        <w:trPr>
          <w:trHeight w:val="747"/>
        </w:trPr>
        <w:tc>
          <w:tcPr>
            <w:tcW w:w="5240" w:type="dxa"/>
            <w:shd w:val="clear" w:color="auto" w:fill="auto"/>
          </w:tcPr>
          <w:p w14:paraId="6A4662E5" w14:textId="77777777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з них з числа зареєстрованих безробітних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4CDDFC" w14:textId="7A1C612C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ECCA84" w14:textId="2F0F5403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1E5C0" w14:textId="19E82EF3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5A7C" w:rsidRPr="00FC5EAE" w14:paraId="56305935" w14:textId="77777777" w:rsidTr="009858B5">
        <w:trPr>
          <w:trHeight w:val="976"/>
        </w:trPr>
        <w:tc>
          <w:tcPr>
            <w:tcW w:w="5240" w:type="dxa"/>
            <w:shd w:val="clear" w:color="auto" w:fill="auto"/>
          </w:tcPr>
          <w:p w14:paraId="3F7F881B" w14:textId="6BB9C919" w:rsidR="00425A7C" w:rsidRPr="00B7531E" w:rsidRDefault="00425A7C" w:rsidP="00425A7C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Чисельність </w:t>
            </w:r>
            <w:r w:rsidR="00FC5EAE" w:rsidRPr="00B7531E">
              <w:rPr>
                <w:rFonts w:ascii="Times New Roman" w:hAnsi="Times New Roman" w:cs="Times New Roman"/>
                <w:sz w:val="28"/>
                <w:szCs w:val="28"/>
              </w:rPr>
              <w:t>осіб з інвалідністю</w:t>
            </w: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 xml:space="preserve">, які проходили професійне навчання – усього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954542" w14:textId="41A9AA74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B5D" w:rsidRPr="00B753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8EB975" w14:textId="19BC4B71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B5D" w:rsidRPr="00B753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6DBE74" w14:textId="0C095CF9" w:rsidR="00425A7C" w:rsidRPr="00B7531E" w:rsidRDefault="00425A7C" w:rsidP="00425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3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B5D" w:rsidRPr="00B753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17DB23C4" w14:textId="77777777" w:rsidR="0099639B" w:rsidRDefault="0099639B" w:rsidP="004805A4">
      <w:pPr>
        <w:tabs>
          <w:tab w:val="left" w:pos="313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F7E40E" w14:textId="77777777" w:rsidR="00386205" w:rsidRDefault="00386205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4BC5C" w14:textId="77777777" w:rsidR="00EA3A98" w:rsidRPr="00EA3A98" w:rsidRDefault="00EA3A9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  <w:r w:rsidRPr="00EA3A98">
        <w:rPr>
          <w:b w:val="0"/>
          <w:bCs/>
        </w:rPr>
        <w:t>Секретар міської ради</w:t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</w:r>
      <w:r w:rsidRPr="00EA3A98">
        <w:rPr>
          <w:b w:val="0"/>
          <w:bCs/>
        </w:rPr>
        <w:tab/>
        <w:t xml:space="preserve">Г.Б. </w:t>
      </w:r>
      <w:proofErr w:type="spellStart"/>
      <w:r w:rsidRPr="00EA3A98">
        <w:rPr>
          <w:b w:val="0"/>
          <w:bCs/>
        </w:rPr>
        <w:t>Наумов</w:t>
      </w:r>
      <w:proofErr w:type="spellEnd"/>
    </w:p>
    <w:p w14:paraId="33EAF601" w14:textId="77777777" w:rsidR="00EA3A98" w:rsidRPr="00EA3A98" w:rsidRDefault="00EA3A98" w:rsidP="00EA3A98">
      <w:pPr>
        <w:pStyle w:val="ab"/>
        <w:spacing w:line="240" w:lineRule="exact"/>
        <w:ind w:firstLine="0"/>
        <w:jc w:val="left"/>
        <w:rPr>
          <w:b w:val="0"/>
          <w:bCs/>
        </w:rPr>
      </w:pPr>
    </w:p>
    <w:p w14:paraId="57EC635F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22AD19A4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D7228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2FD1509C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0C0E2F9D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174563B1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5C0E45FB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F8F5E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464BD32D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65F150DE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75B84796" w14:textId="77777777" w:rsidR="0099639B" w:rsidRDefault="0099639B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E9FD8" w14:textId="77777777" w:rsidR="009858B5" w:rsidRDefault="009858B5" w:rsidP="009107A2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1C79D019" w14:textId="77777777" w:rsidR="0031619B" w:rsidRDefault="0031619B" w:rsidP="0031619B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Додаток 4</w:t>
      </w:r>
    </w:p>
    <w:p w14:paraId="08311512" w14:textId="77777777" w:rsidR="0031619B" w:rsidRDefault="0031619B" w:rsidP="0031619B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до Програми зайнятості                      </w:t>
      </w:r>
    </w:p>
    <w:p w14:paraId="5E01F9AD" w14:textId="77777777" w:rsidR="0031619B" w:rsidRDefault="0031619B" w:rsidP="0031619B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населення міста Запоріжжя                    </w:t>
      </w:r>
    </w:p>
    <w:p w14:paraId="0CD44D26" w14:textId="77777777" w:rsidR="0031619B" w:rsidRDefault="0031619B" w:rsidP="0031619B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 2021-2023 роки</w:t>
      </w:r>
    </w:p>
    <w:p w14:paraId="47A0627A" w14:textId="77777777" w:rsidR="0031619B" w:rsidRDefault="0031619B" w:rsidP="0031619B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6EEEBA95" w14:textId="77777777" w:rsidR="0031619B" w:rsidRDefault="0031619B" w:rsidP="0031619B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78E548" w14:textId="77777777" w:rsidR="0031619B" w:rsidRDefault="0031619B" w:rsidP="0031619B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ЗАХОДІВ</w:t>
      </w:r>
    </w:p>
    <w:p w14:paraId="5400DE6F" w14:textId="77777777" w:rsidR="0031619B" w:rsidRDefault="0031619B" w:rsidP="0031619B">
      <w:pPr>
        <w:tabs>
          <w:tab w:val="left" w:pos="3135"/>
        </w:tabs>
        <w:spacing w:after="0" w:line="240" w:lineRule="exact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щодо реалізації основних напрямів у сфері зайнятості населення та стимулювання створення нових робочих місць на території міста Запоріжжя</w:t>
      </w:r>
    </w:p>
    <w:p w14:paraId="40623C04" w14:textId="77777777" w:rsidR="0031619B" w:rsidRDefault="0031619B" w:rsidP="0031619B">
      <w:pPr>
        <w:tabs>
          <w:tab w:val="left" w:pos="3135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2021-2023 роки</w:t>
      </w:r>
    </w:p>
    <w:p w14:paraId="13A52A51" w14:textId="77777777" w:rsidR="0031619B" w:rsidRDefault="0031619B" w:rsidP="0031619B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7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3544"/>
        <w:gridCol w:w="14"/>
      </w:tblGrid>
      <w:tr w:rsidR="0031619B" w14:paraId="61A7FB78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1621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заходу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CC60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</w:p>
          <w:p w14:paraId="6533574A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89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Відповідальні за виконання</w:t>
            </w:r>
          </w:p>
          <w:p w14:paraId="47F373A2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19B" w14:paraId="251EC69E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20D6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56F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BF9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619B" w14:paraId="46E021A0" w14:textId="77777777" w:rsidTr="0031619B"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F2C" w14:textId="77777777" w:rsidR="0031619B" w:rsidRDefault="0031619B" w:rsidP="0031619B">
            <w:pPr>
              <w:pStyle w:val="a6"/>
              <w:numPr>
                <w:ilvl w:val="0"/>
                <w:numId w:val="17"/>
              </w:num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Стимулювання заінтересованості роботодавців у створенні нових робочих місць</w:t>
            </w:r>
          </w:p>
          <w:p w14:paraId="79D3A14E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92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1619B" w14:paraId="78063EB0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CD5F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Разом із соціальними партнерами проводити зустрічі з керівниками підприємств, у тому числі дистанційно, всіх форм власності з питань збереження  трудових колективів, створення нових робочих місць, недопущення порушення законодавства  при звільненні працівників, своєчасної виплати заробітної плати, додержання законодавства при оформленні трудових відносин, легалізації оплати праці тощо.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6B9D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1F0E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міської ради, сторони соціального діалогу</w:t>
            </w:r>
          </w:p>
        </w:tc>
      </w:tr>
      <w:tr w:rsidR="0031619B" w14:paraId="7F018865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E7A4" w14:textId="77777777" w:rsidR="0031619B" w:rsidRDefault="0031619B">
            <w:pPr>
              <w:pStyle w:val="a6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Проведення моніторингу працевлаштування осіб на нові робочі місця, в тому числі осіб звільнених у зв’язку зі змінами в організації виробництва і праці, відповідно до Методики моніторингу створення нових робочих місць.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423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8D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Головне управління Пенсійного фонду України в Запорізькій області, управління з питань праці міської ради</w:t>
            </w:r>
          </w:p>
        </w:tc>
      </w:tr>
      <w:tr w:rsidR="0031619B" w14:paraId="2132CF71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169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Забезпечити сприянню залучення інвестицій в економіку та соціальну інфраструктуру міста, що створюють нові робочі місця та покращують умови ведення бізнесу.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59C2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67F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економічного розвитку міської ради</w:t>
            </w:r>
          </w:p>
        </w:tc>
      </w:tr>
      <w:tr w:rsidR="0031619B" w14:paraId="1BBE9C16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F1ED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Сприяти розвитку малого та середнього підприємництва шляхом організації та проведення інформаційних семінарів, форумів та фестивалів з орієнтації на підприємницьку діяльність та підтримки перспективних галузей для відкриття власної справи, у тому числі дистанційно.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DCB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A36F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надання адміністративних послуг та розвитку підприємництва міської ради</w:t>
            </w:r>
          </w:p>
        </w:tc>
      </w:tr>
      <w:tr w:rsidR="0031619B" w14:paraId="71DA3C34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CBC2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Забезпечити виконання заходів Комплексної програми розвитку малого і середнього підприємництва з метою залучення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самозайнятості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D48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0D0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надання адміністративних послуг та розвитку підприємництва міської ради</w:t>
            </w:r>
          </w:p>
        </w:tc>
      </w:tr>
      <w:tr w:rsidR="0031619B" w14:paraId="50C51EF7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598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 Сприяти підвищенню зацікавленості роботодавців у працевлаштуванні на нові робочі місця безробітних громадян шляхом надання роботодавцю компенсації фактичних витрат по сплаті єдиного внеску на загальнообов’язкове державне соціальне страхування.</w:t>
            </w:r>
          </w:p>
          <w:p w14:paraId="4E2BC80D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680C7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14E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E1E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23A292EE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C598" w14:textId="77777777" w:rsidR="0031619B" w:rsidRDefault="0031619B">
            <w:pPr>
              <w:pStyle w:val="a6"/>
              <w:tabs>
                <w:tab w:val="left" w:pos="331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263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F8F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619B" w14:paraId="1956834F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DDB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18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 Забезпечити проведення на постійній основі інформування населення про засади підприємницької діяльності, порядок її започаткування та провадження з метою сприяння підвищення його економічної активності.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49A5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05AD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6A292104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2FCA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 Сприяти зайнятості безробітним громадянам , шляхом надання роботодавцям допомоги по частковому безробіттю на період карантину, в умовах поширення гострої респіраторної хвороби COVID-19.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13CE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період дії карантину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7AE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16F8811B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8C64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 Сприяти поверненню безробітних до продуктивної зайнятості, збереженню мотивації до праці шляхом залучення до громадських та інших робіт тимчасового характеру.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E6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33C2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міської ради, запорізький міський центр зайнятості</w:t>
            </w:r>
          </w:p>
        </w:tc>
      </w:tr>
      <w:tr w:rsidR="0031619B" w14:paraId="491726ED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A460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Організовувати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заходи, у тому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дистанційно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інформаційно-консультаційних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підприємствах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організаціях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умовах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скорочення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чисельності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03A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D36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35957A2A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2126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1.11. Вживати заходи щодо запобігання масовим вивільненням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інініативи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роботодавця на території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7A7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AC0E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зайнятості, виконавчі органи  міської ради, сторони соціального діалогу</w:t>
            </w:r>
          </w:p>
        </w:tc>
      </w:tr>
      <w:tr w:rsidR="0031619B" w14:paraId="3C25896D" w14:textId="77777777" w:rsidTr="0031619B"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7872" w14:textId="77777777" w:rsidR="0031619B" w:rsidRDefault="0031619B" w:rsidP="0031619B">
            <w:pPr>
              <w:pStyle w:val="a6"/>
              <w:numPr>
                <w:ilvl w:val="0"/>
                <w:numId w:val="17"/>
              </w:num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Забезпечення створення гідних умов праці та детінізації відносин у сфері зайнятості населення</w:t>
            </w:r>
          </w:p>
        </w:tc>
      </w:tr>
      <w:tr w:rsidR="0031619B" w14:paraId="353B478A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F68A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5410435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Проводити аналіз стану ринку праці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зокрема в частині структури населення працездатного віку із визначенням окремих категорій зайнятого та не зайнятого населення.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AB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BDC0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міської ради, сторони соціального діалогу</w:t>
            </w:r>
          </w:p>
        </w:tc>
      </w:tr>
      <w:tr w:rsidR="0031619B" w14:paraId="19838BF6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5C57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Проводити аналіз чисельності осіб, прийнятих на роботу на створені робочі місця, відповідно до Методики моніторингу створення нових робочих місць, зокрема в розрізі заробітної плати.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3BF6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3BB5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Головне управління Пенсійного фонду України в Запорізькій області, управління з питань праці міської ради</w:t>
            </w:r>
          </w:p>
        </w:tc>
      </w:tr>
      <w:tr w:rsidR="0031619B" w14:paraId="2E8B4129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23EC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Забезпечити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прияння зростанню середньомісячної заробітної плати працівників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метою збереження існуючих робочих місць і зменшення відтоку кадрів.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007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502A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 міської ради, сторони соціального діалогу</w:t>
            </w:r>
          </w:p>
        </w:tc>
        <w:bookmarkEnd w:id="6"/>
      </w:tr>
      <w:tr w:rsidR="0031619B" w14:paraId="551F2984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9CEF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Здійснювати моніторинг відомостей з реєстру застрахованих осіб з метою інформування місцевих органів виконавчої влади, органів місцевого самоврядування та соціальних партнерів щодо неповної зайнятості та дотримання мінімальних гарантій в оплаті  працівників для оперативного реагування та прийняття відповідних рішень, спрямованих на легалізацію зайнятості.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AE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3DBD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Головне управління Пенсійного фонду України в Запорізькій області</w:t>
            </w:r>
          </w:p>
        </w:tc>
      </w:tr>
      <w:tr w:rsidR="0031619B" w14:paraId="3D30E0AC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D1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5410437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 Здійснювати державний контроль за додержанням суб’єктами господарювання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законодавства про працю в частині додержання мінімальних гарантій в оплаті праці, своєчасної та у повному обсязі оплати праці, оформлення трудових відносин, у тому числі виявлення неоформлених трудових відносин.</w:t>
            </w:r>
          </w:p>
          <w:p w14:paraId="3C99778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85F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C308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з питань праці міської ради</w:t>
            </w:r>
          </w:p>
        </w:tc>
      </w:tr>
      <w:tr w:rsidR="0031619B" w14:paraId="707D9893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0D5D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6B52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0E04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619B" w14:paraId="74A704FB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398A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Вживати комплекс організаційно-господарських заходів спрямованих на погашення заборгованості із виплати заробітної плати на підприємствах, установах  та організаціях міста та недопущення її виникнення в подальшому.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199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2B2B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міської ради, сторони соціального діалогу</w:t>
            </w:r>
          </w:p>
        </w:tc>
        <w:bookmarkEnd w:id="7"/>
      </w:tr>
      <w:tr w:rsidR="0031619B" w14:paraId="491903A8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14C2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 Проводити консультативний діалог стосовно дотримання роботодавцями умов колективних договорів, територіальних та галузевих угод, зокрема в частині додержання державних гарантій оплати праці.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2ED1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7A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з питань праці міської ради, сторони соціального діалогу</w:t>
            </w:r>
          </w:p>
        </w:tc>
      </w:tr>
      <w:tr w:rsidR="0031619B" w14:paraId="1E538D12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AE3120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2.8. Рекомендувати підприємствам установам та організаціям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включати до колективних договорів положення стосовно забезпечення рівних можливостей жінок і чоловіків, зокрема здійснювати рівну оплату праці жінок і чоловіків при однаковій кваліфікації та однакових умовах праці.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847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F1DD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з питань праці міської ради, сторони соціального діалогу</w:t>
            </w:r>
          </w:p>
        </w:tc>
      </w:tr>
      <w:tr w:rsidR="0031619B" w14:paraId="5C8967B6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098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 Проводити системну інформаційно-роз’яснювальну роботу, в тому числі дистанційно про ризики і негативні наслідки нелегальних трудових відносин шляхом оприлюднення інформаційних матеріалів у засобах масової інформації.</w:t>
            </w:r>
          </w:p>
          <w:p w14:paraId="6AB88B68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0AB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0AE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Головне управління Пенсійного фонду України в Запорізькій області, виконавчий комітет міської ради, сторони соціального діалогу</w:t>
            </w:r>
          </w:p>
        </w:tc>
      </w:tr>
      <w:tr w:rsidR="0031619B" w14:paraId="377BA41F" w14:textId="77777777" w:rsidTr="0031619B"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98BF" w14:textId="77777777" w:rsidR="0031619B" w:rsidRDefault="0031619B" w:rsidP="0031619B">
            <w:pPr>
              <w:pStyle w:val="a6"/>
              <w:numPr>
                <w:ilvl w:val="0"/>
                <w:numId w:val="17"/>
              </w:num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Збалансування попиту та пропозиції на ринку праці</w:t>
            </w:r>
          </w:p>
          <w:p w14:paraId="615C92E1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92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1619B" w14:paraId="3A851F9D" w14:textId="77777777" w:rsidTr="0031619B"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FFB2" w14:textId="77777777" w:rsidR="0031619B" w:rsidRDefault="0031619B" w:rsidP="0031619B">
            <w:pPr>
              <w:pStyle w:val="a6"/>
              <w:numPr>
                <w:ilvl w:val="1"/>
                <w:numId w:val="17"/>
              </w:numPr>
              <w:tabs>
                <w:tab w:val="left" w:pos="3135"/>
              </w:tabs>
              <w:spacing w:line="240" w:lineRule="exact"/>
              <w:ind w:left="743" w:hanging="709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Забезпечення розвитку системи професійної (професійно-технічної) освіти</w:t>
            </w:r>
          </w:p>
        </w:tc>
      </w:tr>
      <w:tr w:rsidR="0031619B" w14:paraId="186F0B4F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9C9C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 Здійснювати аналіз (анкетування) стану професійного навчання на виробництві з метою удосконалення системи професійної підготовки, перепідготовки та підвищення кваліфікації кадрів на підприємствах, в установах і організаціях та оптимізації формування трудового потенціалу.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C69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85C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Виконавчі органи міської ради, Запорізький міський центр зайнятості, сторони соціального діалогу</w:t>
            </w:r>
          </w:p>
        </w:tc>
      </w:tr>
      <w:tr w:rsidR="0031619B" w14:paraId="13C41930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9DC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 Здійснювати проведення підготовки, перепідготовки та підвищення кваліфікації безробітних за професіями та спеціальностями, актуальними на ринку праці.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D174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3A36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475F7D6E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0BB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 Організувати інформаційно-роз’яснювальну роботу щодо запровадження наставництва на підприємствах в установах та організаціях міста з метою удосконалення системи професійного навчання працівників.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78E6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F994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Сторони соціального діалогу</w:t>
            </w:r>
          </w:p>
        </w:tc>
      </w:tr>
      <w:tr w:rsidR="0031619B" w14:paraId="0234A74E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B68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 Проводити моніторинг стану працевлаштування випускників закладів професійної (професійно-технічної) освіти.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E5F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34DB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з питань праці міської ради</w:t>
            </w:r>
          </w:p>
        </w:tc>
      </w:tr>
      <w:tr w:rsidR="0031619B" w14:paraId="0F26E263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049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3.1.5. Сприяти запровадженню дуальної системи підготовки робітничих кадрів у системі професійно-технічних навчальних закладах.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24D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940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5C4EF026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8C2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3.1.6. Забезпечувати проведення конкурсів професійної майстерності серед учнів закладів професійної (професійно-технічної) освіти з метою пропагування робітничих професій серед молоді, підвищення рівня професійної підготовки і майстерності, розвитку творчої активності учнів.</w:t>
            </w:r>
          </w:p>
          <w:p w14:paraId="43A20E8A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ABD6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F335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освіти та науки міської ради </w:t>
            </w:r>
          </w:p>
        </w:tc>
      </w:tr>
      <w:tr w:rsidR="0031619B" w14:paraId="218CA224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CEF9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1940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6A3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619B" w14:paraId="708F9708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F09B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 Забезпечувати проведення інформаційно-консультаційних та профорієнтаційних заходів для учнів старших класів закладів загальної середньої освіти з метою формування мотивації до свідомого вибору професійної діяльності.</w:t>
            </w:r>
          </w:p>
          <w:p w14:paraId="28FF469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1335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C31A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освіти та науки міської ради </w:t>
            </w:r>
          </w:p>
        </w:tc>
      </w:tr>
      <w:tr w:rsidR="0031619B" w14:paraId="14BC941A" w14:textId="77777777" w:rsidTr="0031619B"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FEE6" w14:textId="77777777" w:rsidR="0031619B" w:rsidRDefault="0031619B" w:rsidP="0031619B">
            <w:pPr>
              <w:pStyle w:val="a6"/>
              <w:numPr>
                <w:ilvl w:val="1"/>
                <w:numId w:val="17"/>
              </w:numPr>
              <w:tabs>
                <w:tab w:val="left" w:pos="3135"/>
              </w:tabs>
              <w:spacing w:line="240" w:lineRule="exact"/>
              <w:ind w:left="743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Забезпечення розвитку інклюзивного ринку праці. Сприяння зайнятості молоді</w:t>
            </w:r>
          </w:p>
        </w:tc>
      </w:tr>
      <w:tr w:rsidR="0031619B" w14:paraId="62B086EB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550E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3.2.1. Розширити можливості інклюзивної освіти, здійснення заходів професійної орієнтації,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передпрофесійної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підготовки осіб з особливими потребами, зокрема осіб з інвалідністю.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C8F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4FA8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28681413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9A0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 Підтримувати в актуальному стані механізм функціонування централізованого банку даних з проблем інвалідності, забезпечувати обмін і наповнення його відомостями стосовно осіб з інвалідністю щодо отримання ними послуг у сфері соціального захисту та зайнятості.</w:t>
            </w:r>
          </w:p>
          <w:p w14:paraId="6927DA4F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0B13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B3D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зайнятості, управління соціального захисту населення міської ради</w:t>
            </w:r>
          </w:p>
        </w:tc>
      </w:tr>
      <w:tr w:rsidR="0031619B" w14:paraId="17C35B49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F5FE" w14:textId="77777777" w:rsidR="0031619B" w:rsidRDefault="0031619B">
            <w:pPr>
              <w:pStyle w:val="a6"/>
              <w:tabs>
                <w:tab w:val="left" w:pos="3135"/>
              </w:tabs>
              <w:spacing w:line="240" w:lineRule="exact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 Забезпечити роботу щодо комплексної реабілітації осіб з інвалідністю.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E9FD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B2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соціального захисту населення міської ради</w:t>
            </w:r>
          </w:p>
        </w:tc>
      </w:tr>
      <w:tr w:rsidR="0031619B" w14:paraId="771A4BC2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C820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 Сприяти працевлаштуванню осіб з інвалідністю, у тому числі шляхом компенсації роботодавцям фактичних витрат у розмірі єдиного внеску на загальнообов’язкове державне страхування за рахунок коштів Фонду соціального захисту інвалідів за створення нових робочих місць для їх працевлаштування.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4DD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FF41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Запорізьке обласне відділення Фонду соціального захисту інвалідів</w:t>
            </w:r>
          </w:p>
        </w:tc>
      </w:tr>
      <w:tr w:rsidR="0031619B" w14:paraId="42C413EF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481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3.2.5. Забезпечити проведення аналізу інформації про дотримання роботодавцями квоти для працевлаштування категорій громадян, що мають додаткові гарантії у сприянні працевлаштуванню.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6284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125C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Запорізьке обласне відділення Фонду соціального захисту інвалідів</w:t>
            </w:r>
          </w:p>
        </w:tc>
      </w:tr>
      <w:tr w:rsidR="0031619B" w14:paraId="6239BC8C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0B9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3.2.6. Проводити інформаційно-роз’яснювальні роботи, в тому числі дистанційно, зокрема серед роботодавців щодо подолання упередженого ставлення до осіб з інвалідністю та заохочення до працевлаштування молоді.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BE70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9172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420E8C78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3B2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3.2.7. Забезпечити розвиток системи поліпшення професійної орієнтації молоді шляхом проведення у закладах освіти навчання основним засадам підприємницької діяльності та відкриття власної справи.</w:t>
            </w:r>
          </w:p>
          <w:p w14:paraId="7F7D3F86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EC0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3F47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освіти та науки міської ради</w:t>
            </w:r>
          </w:p>
        </w:tc>
      </w:tr>
      <w:tr w:rsidR="0031619B" w14:paraId="098F0646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A3F2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3.2.8. Забезпечення подальшого удосконалення державної системи професійної орієнтації населення, у тому числі молоді, та опрацювання механізму залучення роботодавців до заходів з розвитку кар’єри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м.Запоріжжі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584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BB5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4C15666D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64E6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 Здійснення заходів щодо популяризації робітничих професій та боротьби із стереотипами, у тому числі гендерними щодо вибору професій.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B19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7049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4DA990D3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F7E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.10. Сприяти підвищенню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конкурентноспроможності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деяких категорій осіб шляхом навчання за ваучером.</w:t>
            </w:r>
          </w:p>
          <w:p w14:paraId="6F818430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2989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4F9A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194E4034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CC3C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14FB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AC5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619B" w14:paraId="5CF847E5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C003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3.2.11. Забезпечити професійне зростання мобільності жінок, шляхом організації їх професійної підготовки, перепідготовки та підвищення кваліфікації відповідно до сучасних потреб ринку праці.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2AF9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8446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</w:t>
            </w:r>
          </w:p>
        </w:tc>
      </w:tr>
      <w:tr w:rsidR="0031619B" w14:paraId="462CA96D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D8F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3.2.12. Забезпечувати організацію соціальної та професійної адаптації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Луганській областях та постраждалих учасників Революції Гідності.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F9F8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82D3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Запорізький міський центр зайнятості, управління соціального захисту населення.</w:t>
            </w:r>
          </w:p>
        </w:tc>
      </w:tr>
      <w:tr w:rsidR="0031619B" w14:paraId="3F22FBD8" w14:textId="77777777" w:rsidTr="0031619B">
        <w:trPr>
          <w:gridAfter w:val="1"/>
          <w:wAfter w:w="14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D18" w14:textId="77777777" w:rsidR="0031619B" w:rsidRDefault="0031619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3.2.13. Забезпечувати проведення цільових інформаційних семінарів з питань запобігання нелегальній трудовій міграції та торгівлі людьми. Протидія неврегульованій трудовій</w:t>
            </w:r>
          </w:p>
          <w:p w14:paraId="716DAB08" w14:textId="77777777" w:rsidR="0031619B" w:rsidRDefault="0031619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міграції українських фахівців, проведення заходів щодо зменшення масового відтоку громадян України на роботу за кордон.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3F87" w14:textId="77777777" w:rsidR="0031619B" w:rsidRDefault="0031619B">
            <w:pPr>
              <w:tabs>
                <w:tab w:val="left" w:pos="313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2023 року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EDFE" w14:textId="77777777" w:rsidR="0031619B" w:rsidRDefault="0031619B">
            <w:pPr>
              <w:tabs>
                <w:tab w:val="left" w:pos="3135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Сторони соціального діалогу, запорізький міський центр зайнятості</w:t>
            </w:r>
          </w:p>
        </w:tc>
      </w:tr>
    </w:tbl>
    <w:p w14:paraId="3C246DC1" w14:textId="77777777" w:rsidR="0031619B" w:rsidRDefault="0031619B" w:rsidP="003161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5C93483F" w14:textId="77777777" w:rsidR="0031619B" w:rsidRDefault="0031619B" w:rsidP="003161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9478F80" w14:textId="77777777" w:rsidR="0031619B" w:rsidRDefault="0031619B" w:rsidP="0031619B">
      <w:pPr>
        <w:tabs>
          <w:tab w:val="left" w:pos="3270"/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Секретар міської ради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Г.Б.Наумов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6958E994" w14:textId="77777777" w:rsidR="0031619B" w:rsidRDefault="0031619B" w:rsidP="0031619B">
      <w:pPr>
        <w:tabs>
          <w:tab w:val="left" w:pos="3270"/>
          <w:tab w:val="left" w:pos="7088"/>
        </w:tabs>
        <w:spacing w:after="0" w:line="240" w:lineRule="auto"/>
        <w:ind w:hanging="99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305C8EE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5FFA1718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854DC3F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A921F47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2C697B9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7B75F23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0C98DC5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F50800E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E4D697B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AD49011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7A7A3BC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54128AE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FC27CB2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3367835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5BAE3DED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68AA18A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F63FFF3" w14:textId="77777777" w:rsidR="0031619B" w:rsidRDefault="0031619B" w:rsidP="0031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A5EFECB" w14:textId="77777777" w:rsidR="0031619B" w:rsidRDefault="0031619B" w:rsidP="0031619B"/>
    <w:p w14:paraId="1DCE1CCF" w14:textId="20673774" w:rsidR="00EA3A98" w:rsidRDefault="00EA3A98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2C71B68" w14:textId="1B733C73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EE2CF2F" w14:textId="4E331BE2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9C196D4" w14:textId="32C401CF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4861DEB" w14:textId="4836914B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070CAAD" w14:textId="321C4649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1C126AE" w14:textId="69F5919D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CE01AEB" w14:textId="0C755C8D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6C4306" w14:textId="0D5400B2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AAB5306" w14:textId="77777777" w:rsidR="0031619B" w:rsidRDefault="0031619B" w:rsidP="005D1350">
      <w:pPr>
        <w:tabs>
          <w:tab w:val="left" w:pos="3135"/>
        </w:tabs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733EF78" w14:textId="77777777" w:rsidR="00EA3A98" w:rsidRDefault="00EA3A98" w:rsidP="00EA3A98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Додаток 5</w:t>
      </w:r>
    </w:p>
    <w:p w14:paraId="6E767FE5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до Програми зайнятості                      </w:t>
      </w:r>
    </w:p>
    <w:p w14:paraId="531561F6" w14:textId="77777777" w:rsid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населення міста Запоріжжя                    </w:t>
      </w:r>
    </w:p>
    <w:p w14:paraId="765BF840" w14:textId="77777777" w:rsidR="00EA3A98" w:rsidRPr="00EA3A98" w:rsidRDefault="00EA3A98" w:rsidP="00EA3A98">
      <w:pPr>
        <w:tabs>
          <w:tab w:val="left" w:pos="3135"/>
        </w:tabs>
        <w:spacing w:after="0" w:line="240" w:lineRule="exact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на 2021-2023 роки</w:t>
      </w:r>
    </w:p>
    <w:p w14:paraId="414F9FF1" w14:textId="77777777" w:rsidR="00EA3A98" w:rsidRDefault="00EA3A98" w:rsidP="00EA3A98">
      <w:pPr>
        <w:tabs>
          <w:tab w:val="left" w:pos="3135"/>
        </w:tabs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8A5395" w14:textId="77777777" w:rsidR="00EA3A98" w:rsidRDefault="00EA3A98" w:rsidP="006716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FB56EE5" w14:textId="77777777" w:rsidR="0013763D" w:rsidRPr="0013763D" w:rsidRDefault="0013763D" w:rsidP="00137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3763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Обсяги та джерела фінансування</w:t>
      </w:r>
    </w:p>
    <w:p w14:paraId="2E6C1318" w14:textId="77777777" w:rsidR="0013763D" w:rsidRPr="0013763D" w:rsidRDefault="0013763D" w:rsidP="00137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032559A3" w14:textId="77777777" w:rsidR="0013763D" w:rsidRPr="0013763D" w:rsidRDefault="0013763D" w:rsidP="00137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3763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Орієнтовні обсяги та джерела фінансування</w:t>
      </w:r>
    </w:p>
    <w:p w14:paraId="4AEC747E" w14:textId="77777777" w:rsidR="0013763D" w:rsidRPr="0013763D" w:rsidRDefault="0013763D" w:rsidP="00137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C3DDB0B" w14:textId="77777777" w:rsidR="0013763D" w:rsidRPr="0013763D" w:rsidRDefault="0013763D" w:rsidP="0013763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76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Програми зайнятості населення міста Запоріжжя на 20</w:t>
      </w:r>
      <w:r w:rsidR="008E680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21</w:t>
      </w:r>
      <w:r w:rsidRPr="001376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-202</w:t>
      </w:r>
      <w:r w:rsidR="008E680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3</w:t>
      </w:r>
      <w:r w:rsidRPr="001376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роки</w:t>
      </w:r>
    </w:p>
    <w:p w14:paraId="1C091A9A" w14:textId="77777777" w:rsidR="0013763D" w:rsidRPr="0013763D" w:rsidRDefault="0013763D" w:rsidP="0013763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3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міської цільової програми)</w:t>
      </w:r>
    </w:p>
    <w:p w14:paraId="244E451D" w14:textId="77777777" w:rsidR="0013763D" w:rsidRPr="0013763D" w:rsidRDefault="0013763D" w:rsidP="0013763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E21BB" w14:textId="77777777" w:rsidR="0013763D" w:rsidRPr="0013763D" w:rsidRDefault="0013763D" w:rsidP="0013763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1559"/>
        <w:gridCol w:w="1417"/>
        <w:gridCol w:w="1418"/>
      </w:tblGrid>
      <w:tr w:rsidR="008E680A" w:rsidRPr="008E680A" w14:paraId="4ACEE16F" w14:textId="77777777" w:rsidTr="008E680A">
        <w:tc>
          <w:tcPr>
            <w:tcW w:w="4990" w:type="dxa"/>
            <w:vMerge w:val="restart"/>
          </w:tcPr>
          <w:p w14:paraId="3E20E59D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Джерело фінансування</w:t>
            </w:r>
          </w:p>
        </w:tc>
        <w:tc>
          <w:tcPr>
            <w:tcW w:w="4394" w:type="dxa"/>
            <w:gridSpan w:val="3"/>
          </w:tcPr>
          <w:p w14:paraId="0F159A58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Обсяги фінансування, тис. грн.</w:t>
            </w:r>
          </w:p>
        </w:tc>
      </w:tr>
      <w:tr w:rsidR="008E680A" w:rsidRPr="008E680A" w14:paraId="034F13AF" w14:textId="77777777" w:rsidTr="008E680A">
        <w:tc>
          <w:tcPr>
            <w:tcW w:w="4990" w:type="dxa"/>
            <w:vMerge/>
          </w:tcPr>
          <w:p w14:paraId="7DAB3364" w14:textId="77777777" w:rsidR="008E680A" w:rsidRPr="008E680A" w:rsidRDefault="008E680A" w:rsidP="008E6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DF7BE4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2021</w:t>
            </w:r>
          </w:p>
          <w:p w14:paraId="37A09758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417" w:type="dxa"/>
          </w:tcPr>
          <w:p w14:paraId="26DAE9AE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2022</w:t>
            </w:r>
          </w:p>
          <w:p w14:paraId="37438277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418" w:type="dxa"/>
          </w:tcPr>
          <w:p w14:paraId="33F0E94C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2023</w:t>
            </w:r>
          </w:p>
          <w:p w14:paraId="3C32C8D3" w14:textId="77777777"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</w:t>
            </w:r>
          </w:p>
        </w:tc>
      </w:tr>
      <w:tr w:rsidR="00E736C6" w:rsidRPr="008E680A" w14:paraId="7175FBE5" w14:textId="77777777" w:rsidTr="008E680A">
        <w:tc>
          <w:tcPr>
            <w:tcW w:w="4990" w:type="dxa"/>
          </w:tcPr>
          <w:p w14:paraId="0BB2C990" w14:textId="1745F23D" w:rsidR="00E736C6" w:rsidRPr="008E680A" w:rsidRDefault="00E736C6" w:rsidP="00E73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Кошти бюджету міста</w:t>
            </w:r>
          </w:p>
        </w:tc>
        <w:tc>
          <w:tcPr>
            <w:tcW w:w="1559" w:type="dxa"/>
            <w:vAlign w:val="center"/>
          </w:tcPr>
          <w:p w14:paraId="64EB5A80" w14:textId="6E913D6E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1260,000</w:t>
            </w:r>
          </w:p>
        </w:tc>
        <w:tc>
          <w:tcPr>
            <w:tcW w:w="1417" w:type="dxa"/>
            <w:vAlign w:val="center"/>
          </w:tcPr>
          <w:p w14:paraId="33FBD262" w14:textId="31882D1D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1260,000</w:t>
            </w:r>
          </w:p>
        </w:tc>
        <w:tc>
          <w:tcPr>
            <w:tcW w:w="1418" w:type="dxa"/>
            <w:vAlign w:val="center"/>
          </w:tcPr>
          <w:p w14:paraId="5EC2C7C0" w14:textId="28364560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1260,000</w:t>
            </w:r>
          </w:p>
        </w:tc>
      </w:tr>
      <w:tr w:rsidR="00E736C6" w:rsidRPr="008E680A" w14:paraId="4C3CB4C1" w14:textId="77777777" w:rsidTr="008E680A">
        <w:tc>
          <w:tcPr>
            <w:tcW w:w="4990" w:type="dxa"/>
          </w:tcPr>
          <w:p w14:paraId="4286C151" w14:textId="701B075A" w:rsidR="00E736C6" w:rsidRPr="008E680A" w:rsidRDefault="00E736C6" w:rsidP="00E73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Кошти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559" w:type="dxa"/>
            <w:vAlign w:val="center"/>
          </w:tcPr>
          <w:p w14:paraId="46B30AAE" w14:textId="3FE09B7B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14:paraId="5DAD8F46" w14:textId="50378C1F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14:paraId="665E5701" w14:textId="451042D9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736C6" w:rsidRPr="008E680A" w14:paraId="2101B664" w14:textId="77777777" w:rsidTr="00E30E4A">
        <w:tc>
          <w:tcPr>
            <w:tcW w:w="4990" w:type="dxa"/>
          </w:tcPr>
          <w:p w14:paraId="564D76A7" w14:textId="77777777" w:rsidR="00E736C6" w:rsidRPr="008E680A" w:rsidRDefault="00E736C6" w:rsidP="00E73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559" w:type="dxa"/>
            <w:vAlign w:val="center"/>
          </w:tcPr>
          <w:p w14:paraId="74CDC53F" w14:textId="6DBF1F1E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2520,000</w:t>
            </w:r>
          </w:p>
        </w:tc>
        <w:tc>
          <w:tcPr>
            <w:tcW w:w="1417" w:type="dxa"/>
            <w:vAlign w:val="center"/>
          </w:tcPr>
          <w:p w14:paraId="15150743" w14:textId="7E077240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2520,000</w:t>
            </w:r>
          </w:p>
        </w:tc>
        <w:tc>
          <w:tcPr>
            <w:tcW w:w="1418" w:type="dxa"/>
            <w:vAlign w:val="center"/>
          </w:tcPr>
          <w:p w14:paraId="62C4551A" w14:textId="1BE169E8" w:rsidR="00E736C6" w:rsidRPr="008E680A" w:rsidRDefault="00E736C6" w:rsidP="00E7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2520,000</w:t>
            </w:r>
          </w:p>
        </w:tc>
      </w:tr>
    </w:tbl>
    <w:p w14:paraId="59BEDC0A" w14:textId="77777777" w:rsidR="0013763D" w:rsidRDefault="0013763D" w:rsidP="0013763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C50F1" w14:textId="77777777" w:rsidR="00E66256" w:rsidRPr="0013763D" w:rsidRDefault="00E66256" w:rsidP="0013763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89D0D8" w14:textId="77777777" w:rsidR="0013763D" w:rsidRPr="0013763D" w:rsidRDefault="0013763D" w:rsidP="0013763D">
      <w:pPr>
        <w:tabs>
          <w:tab w:val="left" w:pos="32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Секретар міської ради</w:t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spellStart"/>
      <w:r w:rsidR="00EA3A98">
        <w:rPr>
          <w:rFonts w:ascii="Times New Roman" w:eastAsia="Times New Roman" w:hAnsi="Times New Roman" w:cs="Times New Roman"/>
          <w:sz w:val="28"/>
          <w:szCs w:val="20"/>
          <w:lang w:eastAsia="ru-RU"/>
        </w:rPr>
        <w:t>Г.Б.Наумов</w:t>
      </w:r>
      <w:proofErr w:type="spellEnd"/>
      <w:r w:rsidRPr="0013763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631DB726" w14:textId="77777777" w:rsidR="0013763D" w:rsidRPr="0013763D" w:rsidRDefault="0013763D" w:rsidP="0013763D">
      <w:pPr>
        <w:tabs>
          <w:tab w:val="left" w:pos="32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080DFE" w14:textId="77777777" w:rsidR="0013763D" w:rsidRPr="0013763D" w:rsidRDefault="0013763D" w:rsidP="0013763D">
      <w:pPr>
        <w:tabs>
          <w:tab w:val="left" w:pos="32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0D6CF0" w14:textId="77777777" w:rsidR="0013763D" w:rsidRDefault="0013763D" w:rsidP="00E56992">
      <w:pPr>
        <w:ind w:firstLine="360"/>
        <w:jc w:val="both"/>
        <w:rPr>
          <w:sz w:val="28"/>
          <w:szCs w:val="28"/>
        </w:rPr>
      </w:pPr>
    </w:p>
    <w:p w14:paraId="64191EB5" w14:textId="77777777" w:rsidR="0013763D" w:rsidRDefault="0013763D" w:rsidP="00E56992">
      <w:pPr>
        <w:ind w:firstLine="360"/>
        <w:jc w:val="both"/>
        <w:rPr>
          <w:sz w:val="28"/>
          <w:szCs w:val="28"/>
        </w:rPr>
      </w:pPr>
    </w:p>
    <w:p w14:paraId="32BBF8C5" w14:textId="77777777" w:rsidR="0013763D" w:rsidRDefault="0013763D" w:rsidP="00E56992">
      <w:pPr>
        <w:ind w:firstLine="360"/>
        <w:jc w:val="both"/>
        <w:rPr>
          <w:sz w:val="28"/>
          <w:szCs w:val="28"/>
        </w:rPr>
      </w:pPr>
    </w:p>
    <w:p w14:paraId="7043706F" w14:textId="77777777" w:rsidR="0013763D" w:rsidRDefault="0013763D" w:rsidP="00E56992">
      <w:pPr>
        <w:ind w:firstLine="360"/>
        <w:jc w:val="both"/>
        <w:rPr>
          <w:sz w:val="28"/>
          <w:szCs w:val="28"/>
        </w:rPr>
      </w:pPr>
    </w:p>
    <w:p w14:paraId="663D4E7A" w14:textId="77777777" w:rsidR="0013763D" w:rsidRDefault="0013763D" w:rsidP="00E56992">
      <w:pPr>
        <w:ind w:firstLine="360"/>
        <w:jc w:val="both"/>
        <w:rPr>
          <w:sz w:val="28"/>
          <w:szCs w:val="28"/>
        </w:rPr>
      </w:pPr>
    </w:p>
    <w:p w14:paraId="58F89DC6" w14:textId="77777777" w:rsidR="0013763D" w:rsidRPr="002B7B9B" w:rsidRDefault="0013763D" w:rsidP="00E6625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3763D" w:rsidRPr="002B7B9B" w:rsidSect="00943770">
      <w:headerReference w:type="default" r:id="rId9"/>
      <w:pgSz w:w="11906" w:h="16838"/>
      <w:pgMar w:top="1134" w:right="567" w:bottom="851" w:left="1701" w:header="708" w:footer="708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3C72B" w14:textId="77777777" w:rsidR="001B2518" w:rsidRDefault="001B2518" w:rsidP="0004540C">
      <w:pPr>
        <w:spacing w:after="0" w:line="240" w:lineRule="auto"/>
      </w:pPr>
      <w:r>
        <w:separator/>
      </w:r>
    </w:p>
  </w:endnote>
  <w:endnote w:type="continuationSeparator" w:id="0">
    <w:p w14:paraId="614F4F5A" w14:textId="77777777" w:rsidR="001B2518" w:rsidRDefault="001B2518" w:rsidP="0004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7E231" w14:textId="77777777" w:rsidR="001B2518" w:rsidRDefault="001B2518" w:rsidP="0004540C">
      <w:pPr>
        <w:spacing w:after="0" w:line="240" w:lineRule="auto"/>
      </w:pPr>
      <w:r>
        <w:separator/>
      </w:r>
    </w:p>
  </w:footnote>
  <w:footnote w:type="continuationSeparator" w:id="0">
    <w:p w14:paraId="410681FF" w14:textId="77777777" w:rsidR="001B2518" w:rsidRDefault="001B2518" w:rsidP="0004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5903638"/>
      <w:docPartObj>
        <w:docPartGallery w:val="Page Numbers (Top of Page)"/>
        <w:docPartUnique/>
      </w:docPartObj>
    </w:sdtPr>
    <w:sdtEndPr/>
    <w:sdtContent>
      <w:p w14:paraId="12B889C8" w14:textId="748229C6" w:rsidR="00E35A02" w:rsidRDefault="00E35A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1C9A18C" w14:textId="5BBD2909" w:rsidR="001B2518" w:rsidRDefault="001B251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755BF"/>
    <w:multiLevelType w:val="multilevel"/>
    <w:tmpl w:val="B4F8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61C03"/>
    <w:multiLevelType w:val="hybridMultilevel"/>
    <w:tmpl w:val="6C383D6A"/>
    <w:lvl w:ilvl="0" w:tplc="3A92641E">
      <w:start w:val="2023"/>
      <w:numFmt w:val="bullet"/>
      <w:lvlText w:val="-"/>
      <w:lvlJc w:val="left"/>
      <w:pPr>
        <w:ind w:left="109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" w15:restartNumberingAfterBreak="0">
    <w:nsid w:val="04AD006F"/>
    <w:multiLevelType w:val="hybridMultilevel"/>
    <w:tmpl w:val="60144EDE"/>
    <w:lvl w:ilvl="0" w:tplc="A0D45DB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1C59308C"/>
    <w:multiLevelType w:val="hybridMultilevel"/>
    <w:tmpl w:val="C2DE7384"/>
    <w:lvl w:ilvl="0" w:tplc="7510483E">
      <w:start w:val="2023"/>
      <w:numFmt w:val="bullet"/>
      <w:lvlText w:val="-"/>
      <w:lvlJc w:val="left"/>
      <w:pPr>
        <w:ind w:left="109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 w15:restartNumberingAfterBreak="0">
    <w:nsid w:val="328F5800"/>
    <w:multiLevelType w:val="hybridMultilevel"/>
    <w:tmpl w:val="20DE60D4"/>
    <w:lvl w:ilvl="0" w:tplc="F438C5B4">
      <w:start w:val="156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4B3044C0"/>
    <w:multiLevelType w:val="hybridMultilevel"/>
    <w:tmpl w:val="030887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A7126"/>
    <w:multiLevelType w:val="hybridMultilevel"/>
    <w:tmpl w:val="0E10B9C0"/>
    <w:lvl w:ilvl="0" w:tplc="4E48935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F21A0"/>
    <w:multiLevelType w:val="hybridMultilevel"/>
    <w:tmpl w:val="54C2F808"/>
    <w:lvl w:ilvl="0" w:tplc="87A06AB6">
      <w:start w:val="1"/>
      <w:numFmt w:val="upperRoman"/>
      <w:lvlText w:val="%1."/>
      <w:lvlJc w:val="left"/>
      <w:pPr>
        <w:ind w:left="1457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8" w15:restartNumberingAfterBreak="0">
    <w:nsid w:val="5B31341D"/>
    <w:multiLevelType w:val="hybridMultilevel"/>
    <w:tmpl w:val="46220EE6"/>
    <w:lvl w:ilvl="0" w:tplc="04220001">
      <w:start w:val="15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B1806"/>
    <w:multiLevelType w:val="hybridMultilevel"/>
    <w:tmpl w:val="00842E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74F6D"/>
    <w:multiLevelType w:val="hybridMultilevel"/>
    <w:tmpl w:val="95A2FA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A514E"/>
    <w:multiLevelType w:val="hybridMultilevel"/>
    <w:tmpl w:val="FDA65C40"/>
    <w:lvl w:ilvl="0" w:tplc="04220001">
      <w:start w:val="15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F226D"/>
    <w:multiLevelType w:val="hybridMultilevel"/>
    <w:tmpl w:val="8F1489A2"/>
    <w:lvl w:ilvl="0" w:tplc="8B72FD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E3771"/>
    <w:multiLevelType w:val="multilevel"/>
    <w:tmpl w:val="A0F20F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6E742878"/>
    <w:multiLevelType w:val="hybridMultilevel"/>
    <w:tmpl w:val="C3A8ABA4"/>
    <w:lvl w:ilvl="0" w:tplc="1AF0CFF0">
      <w:start w:val="5"/>
      <w:numFmt w:val="upperRoman"/>
      <w:lvlText w:val="%1."/>
      <w:lvlJc w:val="left"/>
      <w:pPr>
        <w:ind w:left="1457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729C1744"/>
    <w:multiLevelType w:val="multilevel"/>
    <w:tmpl w:val="A37AF8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5"/>
  </w:num>
  <w:num w:numId="5">
    <w:abstractNumId w:val="15"/>
  </w:num>
  <w:num w:numId="6">
    <w:abstractNumId w:val="6"/>
  </w:num>
  <w:num w:numId="7">
    <w:abstractNumId w:val="7"/>
  </w:num>
  <w:num w:numId="8">
    <w:abstractNumId w:val="14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8"/>
  </w:num>
  <w:num w:numId="14">
    <w:abstractNumId w:val="12"/>
  </w:num>
  <w:num w:numId="15">
    <w:abstractNumId w:val="3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DA2"/>
    <w:rsid w:val="000051BE"/>
    <w:rsid w:val="000440CB"/>
    <w:rsid w:val="0004540C"/>
    <w:rsid w:val="00046FA3"/>
    <w:rsid w:val="000661CE"/>
    <w:rsid w:val="00067FC1"/>
    <w:rsid w:val="000816B5"/>
    <w:rsid w:val="00090A56"/>
    <w:rsid w:val="0009440B"/>
    <w:rsid w:val="00097FC6"/>
    <w:rsid w:val="000A4BB5"/>
    <w:rsid w:val="000D2FE8"/>
    <w:rsid w:val="000F66EB"/>
    <w:rsid w:val="000F73BC"/>
    <w:rsid w:val="00100612"/>
    <w:rsid w:val="00105235"/>
    <w:rsid w:val="0011592E"/>
    <w:rsid w:val="00131FC2"/>
    <w:rsid w:val="00132D64"/>
    <w:rsid w:val="0013763D"/>
    <w:rsid w:val="001630BC"/>
    <w:rsid w:val="00172EC9"/>
    <w:rsid w:val="00190252"/>
    <w:rsid w:val="001A6F6C"/>
    <w:rsid w:val="001B2518"/>
    <w:rsid w:val="001C0B80"/>
    <w:rsid w:val="001C5544"/>
    <w:rsid w:val="001D3948"/>
    <w:rsid w:val="001E1D6C"/>
    <w:rsid w:val="001E5351"/>
    <w:rsid w:val="001E6CC7"/>
    <w:rsid w:val="001E783E"/>
    <w:rsid w:val="00207920"/>
    <w:rsid w:val="00213389"/>
    <w:rsid w:val="00240429"/>
    <w:rsid w:val="002664D4"/>
    <w:rsid w:val="00266B52"/>
    <w:rsid w:val="002B2C72"/>
    <w:rsid w:val="002B5993"/>
    <w:rsid w:val="002B7B9B"/>
    <w:rsid w:val="002D7C8F"/>
    <w:rsid w:val="00310DE9"/>
    <w:rsid w:val="00312322"/>
    <w:rsid w:val="003131C1"/>
    <w:rsid w:val="00313D63"/>
    <w:rsid w:val="0031504B"/>
    <w:rsid w:val="0031619B"/>
    <w:rsid w:val="00334716"/>
    <w:rsid w:val="0034308A"/>
    <w:rsid w:val="00353BCE"/>
    <w:rsid w:val="00384B2D"/>
    <w:rsid w:val="00385B9B"/>
    <w:rsid w:val="00386205"/>
    <w:rsid w:val="0039047A"/>
    <w:rsid w:val="003B41F7"/>
    <w:rsid w:val="003C5CE2"/>
    <w:rsid w:val="003D20A6"/>
    <w:rsid w:val="003E1B5D"/>
    <w:rsid w:val="003E56D8"/>
    <w:rsid w:val="00422DA2"/>
    <w:rsid w:val="00425A7C"/>
    <w:rsid w:val="00464C14"/>
    <w:rsid w:val="004805A4"/>
    <w:rsid w:val="0048169D"/>
    <w:rsid w:val="00487BBF"/>
    <w:rsid w:val="00496D6C"/>
    <w:rsid w:val="004A15BC"/>
    <w:rsid w:val="004A1A7C"/>
    <w:rsid w:val="004B7DF5"/>
    <w:rsid w:val="004C326D"/>
    <w:rsid w:val="004E1738"/>
    <w:rsid w:val="004E596C"/>
    <w:rsid w:val="00516656"/>
    <w:rsid w:val="005317A3"/>
    <w:rsid w:val="0054759F"/>
    <w:rsid w:val="00553745"/>
    <w:rsid w:val="00555EEB"/>
    <w:rsid w:val="00566186"/>
    <w:rsid w:val="005A519A"/>
    <w:rsid w:val="005B5FC8"/>
    <w:rsid w:val="005C3BFB"/>
    <w:rsid w:val="005C7FAF"/>
    <w:rsid w:val="005D1350"/>
    <w:rsid w:val="005E128C"/>
    <w:rsid w:val="005E3886"/>
    <w:rsid w:val="005E4FAB"/>
    <w:rsid w:val="005F0177"/>
    <w:rsid w:val="005F333F"/>
    <w:rsid w:val="005F57B6"/>
    <w:rsid w:val="0060493D"/>
    <w:rsid w:val="00606849"/>
    <w:rsid w:val="00607AC1"/>
    <w:rsid w:val="00621558"/>
    <w:rsid w:val="00633B98"/>
    <w:rsid w:val="00654460"/>
    <w:rsid w:val="00665296"/>
    <w:rsid w:val="00667412"/>
    <w:rsid w:val="00671688"/>
    <w:rsid w:val="00687AC6"/>
    <w:rsid w:val="006A4CAF"/>
    <w:rsid w:val="006A7122"/>
    <w:rsid w:val="006B60A7"/>
    <w:rsid w:val="006E090A"/>
    <w:rsid w:val="0071739B"/>
    <w:rsid w:val="007750F2"/>
    <w:rsid w:val="00776E6C"/>
    <w:rsid w:val="007C5A3D"/>
    <w:rsid w:val="007C708B"/>
    <w:rsid w:val="007D058A"/>
    <w:rsid w:val="007E68E8"/>
    <w:rsid w:val="007E6CA7"/>
    <w:rsid w:val="00801215"/>
    <w:rsid w:val="008018A8"/>
    <w:rsid w:val="00805E55"/>
    <w:rsid w:val="00812BDE"/>
    <w:rsid w:val="00813E2B"/>
    <w:rsid w:val="00816972"/>
    <w:rsid w:val="00826D24"/>
    <w:rsid w:val="00830B7D"/>
    <w:rsid w:val="0083134D"/>
    <w:rsid w:val="00845B56"/>
    <w:rsid w:val="008476EF"/>
    <w:rsid w:val="00865C84"/>
    <w:rsid w:val="00874053"/>
    <w:rsid w:val="008835F6"/>
    <w:rsid w:val="00885A1D"/>
    <w:rsid w:val="008A0FDD"/>
    <w:rsid w:val="008B7DDE"/>
    <w:rsid w:val="008C5907"/>
    <w:rsid w:val="008D6CAF"/>
    <w:rsid w:val="008D6EA3"/>
    <w:rsid w:val="008E5D70"/>
    <w:rsid w:val="008E5E89"/>
    <w:rsid w:val="008E680A"/>
    <w:rsid w:val="008F1EBB"/>
    <w:rsid w:val="009107A2"/>
    <w:rsid w:val="00932C06"/>
    <w:rsid w:val="00940B53"/>
    <w:rsid w:val="00943770"/>
    <w:rsid w:val="00967E77"/>
    <w:rsid w:val="00976AE9"/>
    <w:rsid w:val="009858B5"/>
    <w:rsid w:val="0099639B"/>
    <w:rsid w:val="009A2C3A"/>
    <w:rsid w:val="009B443E"/>
    <w:rsid w:val="009C1357"/>
    <w:rsid w:val="009D1A00"/>
    <w:rsid w:val="009D1B45"/>
    <w:rsid w:val="009D608C"/>
    <w:rsid w:val="009D6457"/>
    <w:rsid w:val="009D70F6"/>
    <w:rsid w:val="009E03C5"/>
    <w:rsid w:val="00A201AA"/>
    <w:rsid w:val="00A3318B"/>
    <w:rsid w:val="00A33431"/>
    <w:rsid w:val="00A34371"/>
    <w:rsid w:val="00A4355D"/>
    <w:rsid w:val="00A51B0D"/>
    <w:rsid w:val="00A73E7D"/>
    <w:rsid w:val="00A766A4"/>
    <w:rsid w:val="00AB73BF"/>
    <w:rsid w:val="00AD60E3"/>
    <w:rsid w:val="00AE6C34"/>
    <w:rsid w:val="00AF2C08"/>
    <w:rsid w:val="00B33616"/>
    <w:rsid w:val="00B52EC9"/>
    <w:rsid w:val="00B6628E"/>
    <w:rsid w:val="00B7531E"/>
    <w:rsid w:val="00B75D05"/>
    <w:rsid w:val="00B82448"/>
    <w:rsid w:val="00B84212"/>
    <w:rsid w:val="00BA2A34"/>
    <w:rsid w:val="00BC4FC0"/>
    <w:rsid w:val="00BC6239"/>
    <w:rsid w:val="00BE6F2E"/>
    <w:rsid w:val="00BF1830"/>
    <w:rsid w:val="00BF307A"/>
    <w:rsid w:val="00BF495A"/>
    <w:rsid w:val="00C03FC9"/>
    <w:rsid w:val="00C14904"/>
    <w:rsid w:val="00C1491C"/>
    <w:rsid w:val="00C207EE"/>
    <w:rsid w:val="00C266E9"/>
    <w:rsid w:val="00C56727"/>
    <w:rsid w:val="00C66F7E"/>
    <w:rsid w:val="00C7736D"/>
    <w:rsid w:val="00C77CA2"/>
    <w:rsid w:val="00C838CB"/>
    <w:rsid w:val="00C84E54"/>
    <w:rsid w:val="00C87775"/>
    <w:rsid w:val="00C9104E"/>
    <w:rsid w:val="00CB5FF5"/>
    <w:rsid w:val="00CC155D"/>
    <w:rsid w:val="00CD3C2E"/>
    <w:rsid w:val="00CF3276"/>
    <w:rsid w:val="00CF4229"/>
    <w:rsid w:val="00D20961"/>
    <w:rsid w:val="00D21F7D"/>
    <w:rsid w:val="00D22668"/>
    <w:rsid w:val="00D22BB6"/>
    <w:rsid w:val="00D51CBE"/>
    <w:rsid w:val="00D51F3F"/>
    <w:rsid w:val="00D844F2"/>
    <w:rsid w:val="00DA7E01"/>
    <w:rsid w:val="00DB225F"/>
    <w:rsid w:val="00DC07E4"/>
    <w:rsid w:val="00DC085B"/>
    <w:rsid w:val="00DF4B51"/>
    <w:rsid w:val="00E14CEB"/>
    <w:rsid w:val="00E30E4A"/>
    <w:rsid w:val="00E33736"/>
    <w:rsid w:val="00E34037"/>
    <w:rsid w:val="00E357C3"/>
    <w:rsid w:val="00E35A02"/>
    <w:rsid w:val="00E46408"/>
    <w:rsid w:val="00E56992"/>
    <w:rsid w:val="00E611C1"/>
    <w:rsid w:val="00E6335E"/>
    <w:rsid w:val="00E66256"/>
    <w:rsid w:val="00E713FC"/>
    <w:rsid w:val="00E736C6"/>
    <w:rsid w:val="00E76B46"/>
    <w:rsid w:val="00E80A46"/>
    <w:rsid w:val="00E861E6"/>
    <w:rsid w:val="00EA1ECB"/>
    <w:rsid w:val="00EA3A98"/>
    <w:rsid w:val="00EA7E2D"/>
    <w:rsid w:val="00EB218A"/>
    <w:rsid w:val="00EB63C5"/>
    <w:rsid w:val="00ED3DA1"/>
    <w:rsid w:val="00EF4BB9"/>
    <w:rsid w:val="00EF5437"/>
    <w:rsid w:val="00F00A54"/>
    <w:rsid w:val="00F010B2"/>
    <w:rsid w:val="00F04138"/>
    <w:rsid w:val="00F05B3C"/>
    <w:rsid w:val="00F25496"/>
    <w:rsid w:val="00F35D3B"/>
    <w:rsid w:val="00F51090"/>
    <w:rsid w:val="00F61343"/>
    <w:rsid w:val="00F61F93"/>
    <w:rsid w:val="00F64353"/>
    <w:rsid w:val="00F8009B"/>
    <w:rsid w:val="00FA1FD4"/>
    <w:rsid w:val="00FA38E3"/>
    <w:rsid w:val="00FB1951"/>
    <w:rsid w:val="00FC0F61"/>
    <w:rsid w:val="00FC5EAE"/>
    <w:rsid w:val="00FC785C"/>
    <w:rsid w:val="00FD1439"/>
    <w:rsid w:val="00FD1FCF"/>
    <w:rsid w:val="00FE5C90"/>
    <w:rsid w:val="00FF6FE4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8C11F16"/>
  <w15:docId w15:val="{277BEE07-0651-450F-9CD6-430FAED8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98"/>
  </w:style>
  <w:style w:type="paragraph" w:styleId="1">
    <w:name w:val="heading 1"/>
    <w:basedOn w:val="a"/>
    <w:next w:val="a"/>
    <w:link w:val="10"/>
    <w:qFormat/>
    <w:rsid w:val="00E5699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_"/>
    <w:basedOn w:val="a0"/>
    <w:link w:val="a5"/>
    <w:rsid w:val="004805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Основний текст"/>
    <w:basedOn w:val="a"/>
    <w:link w:val="a4"/>
    <w:rsid w:val="004805A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0F66E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54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540C"/>
  </w:style>
  <w:style w:type="paragraph" w:styleId="a9">
    <w:name w:val="footer"/>
    <w:basedOn w:val="a"/>
    <w:link w:val="aa"/>
    <w:uiPriority w:val="99"/>
    <w:unhideWhenUsed/>
    <w:rsid w:val="000454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540C"/>
  </w:style>
  <w:style w:type="character" w:customStyle="1" w:styleId="10">
    <w:name w:val="Заголовок 1 Знак"/>
    <w:basedOn w:val="a0"/>
    <w:link w:val="1"/>
    <w:rsid w:val="00E5699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 Indent"/>
    <w:aliases w:val="Текст 1,Òåêñò 1,Oaeno 1,Подпись к рис.,Ïîäïèñü ê ðèñ.,Iiaienu e ?en."/>
    <w:basedOn w:val="a"/>
    <w:link w:val="ac"/>
    <w:rsid w:val="00E5699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aliases w:val="Текст 1 Знак,Òåêñò 1 Знак,Oaeno 1 Знак,Подпись к рис. Знак,Ïîäïèñü ê ðèñ. Знак,Iiaienu e ?en. Знак"/>
    <w:basedOn w:val="a0"/>
    <w:link w:val="ab"/>
    <w:rsid w:val="00E569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56992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5699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d">
    <w:name w:val="Основной текст с отступом.Подпись к рис."/>
    <w:rsid w:val="00E56992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E56992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6992"/>
    <w:rPr>
      <w:rFonts w:ascii="Calibri" w:eastAsia="Calibri" w:hAnsi="Calibri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8E5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5E89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A201A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201AA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A201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16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1E36A-6545-493B-9267-E9FDE18F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23414</Words>
  <Characters>13347</Characters>
  <Application>Microsoft Office Word</Application>
  <DocSecurity>0</DocSecurity>
  <Lines>111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Циганок Тетяна Сергіївна</dc:creator>
  <cp:keywords/>
  <dc:description/>
  <cp:lastModifiedBy>Малахова Надія Олександрівна</cp:lastModifiedBy>
  <cp:revision>2</cp:revision>
  <cp:lastPrinted>2021-02-08T10:39:00Z</cp:lastPrinted>
  <dcterms:created xsi:type="dcterms:W3CDTF">2021-02-09T06:51:00Z</dcterms:created>
  <dcterms:modified xsi:type="dcterms:W3CDTF">2021-02-09T06:51:00Z</dcterms:modified>
</cp:coreProperties>
</file>